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9D" w:rsidRPr="000534B1" w:rsidRDefault="0049749D" w:rsidP="0049749D">
      <w:pPr>
        <w:jc w:val="center"/>
        <w:outlineLvl w:val="0"/>
        <w:rPr>
          <w:i/>
          <w:sz w:val="28"/>
          <w:szCs w:val="28"/>
          <w:u w:val="single"/>
        </w:rPr>
      </w:pPr>
      <w:r w:rsidRPr="000534B1">
        <w:rPr>
          <w:sz w:val="28"/>
          <w:szCs w:val="28"/>
        </w:rPr>
        <w:t>РОССИЙСКАЯ ФЕДЕРАЦИЯ</w:t>
      </w:r>
    </w:p>
    <w:p w:rsidR="0049749D" w:rsidRPr="000534B1" w:rsidRDefault="0049749D" w:rsidP="0049749D">
      <w:pPr>
        <w:jc w:val="center"/>
        <w:outlineLvl w:val="0"/>
        <w:rPr>
          <w:sz w:val="28"/>
          <w:szCs w:val="28"/>
        </w:rPr>
      </w:pPr>
      <w:r w:rsidRPr="000534B1">
        <w:rPr>
          <w:sz w:val="28"/>
          <w:szCs w:val="28"/>
        </w:rPr>
        <w:t xml:space="preserve">РОСТОВСКАЯ ОБЛАСТЬ </w:t>
      </w:r>
    </w:p>
    <w:p w:rsidR="0049749D" w:rsidRPr="000534B1" w:rsidRDefault="0049749D" w:rsidP="0049749D">
      <w:pPr>
        <w:jc w:val="center"/>
        <w:rPr>
          <w:sz w:val="28"/>
          <w:szCs w:val="28"/>
        </w:rPr>
      </w:pPr>
      <w:r w:rsidRPr="000534B1">
        <w:rPr>
          <w:sz w:val="28"/>
          <w:szCs w:val="28"/>
        </w:rPr>
        <w:t>МЯСНИКОВСКИЙ РАЙОН</w:t>
      </w:r>
    </w:p>
    <w:p w:rsidR="0049749D" w:rsidRPr="000534B1" w:rsidRDefault="0049749D" w:rsidP="0049749D">
      <w:pPr>
        <w:jc w:val="center"/>
        <w:rPr>
          <w:sz w:val="28"/>
          <w:szCs w:val="28"/>
        </w:rPr>
      </w:pPr>
    </w:p>
    <w:p w:rsidR="0049749D" w:rsidRPr="000534B1" w:rsidRDefault="0049749D" w:rsidP="0049749D">
      <w:pPr>
        <w:jc w:val="center"/>
        <w:outlineLvl w:val="0"/>
        <w:rPr>
          <w:b/>
          <w:sz w:val="28"/>
          <w:szCs w:val="28"/>
        </w:rPr>
      </w:pPr>
      <w:r w:rsidRPr="000534B1">
        <w:rPr>
          <w:b/>
          <w:sz w:val="28"/>
          <w:szCs w:val="28"/>
        </w:rPr>
        <w:t xml:space="preserve">СОБРАНИЕ ДЕПУТАТОВ </w:t>
      </w:r>
    </w:p>
    <w:p w:rsidR="0049749D" w:rsidRPr="000534B1" w:rsidRDefault="0049749D" w:rsidP="0049749D">
      <w:pPr>
        <w:jc w:val="center"/>
        <w:rPr>
          <w:b/>
          <w:sz w:val="28"/>
          <w:szCs w:val="28"/>
        </w:rPr>
      </w:pPr>
      <w:r w:rsidRPr="000534B1">
        <w:rPr>
          <w:b/>
          <w:sz w:val="28"/>
          <w:szCs w:val="28"/>
        </w:rPr>
        <w:t>КАЛИНИНСКОГО СЕЛЬСКОГО ПОСЕЛЕНИЯ</w:t>
      </w:r>
    </w:p>
    <w:p w:rsidR="0049749D" w:rsidRPr="000534B1" w:rsidRDefault="004E3055" w:rsidP="0049749D">
      <w:pPr>
        <w:jc w:val="center"/>
        <w:rPr>
          <w:b/>
          <w:sz w:val="28"/>
          <w:szCs w:val="28"/>
        </w:rPr>
      </w:pPr>
      <w:r>
        <w:rPr>
          <w:b/>
          <w:sz w:val="28"/>
          <w:szCs w:val="28"/>
        </w:rPr>
        <w:t xml:space="preserve">ПЯТОГО </w:t>
      </w:r>
      <w:r w:rsidR="0049749D" w:rsidRPr="000534B1">
        <w:rPr>
          <w:b/>
          <w:sz w:val="28"/>
          <w:szCs w:val="28"/>
        </w:rPr>
        <w:t xml:space="preserve"> СОЗЫВА</w:t>
      </w:r>
    </w:p>
    <w:p w:rsidR="0049749D" w:rsidRPr="000534B1" w:rsidRDefault="0049749D" w:rsidP="0049749D">
      <w:pPr>
        <w:jc w:val="center"/>
        <w:rPr>
          <w:b/>
          <w:sz w:val="28"/>
          <w:szCs w:val="28"/>
        </w:rPr>
      </w:pPr>
    </w:p>
    <w:p w:rsidR="0049749D" w:rsidRPr="000534B1" w:rsidRDefault="0049749D" w:rsidP="0049749D">
      <w:pPr>
        <w:jc w:val="center"/>
        <w:rPr>
          <w:b/>
          <w:sz w:val="28"/>
          <w:szCs w:val="28"/>
        </w:rPr>
      </w:pPr>
      <w:proofErr w:type="gramStart"/>
      <w:r w:rsidRPr="000534B1">
        <w:rPr>
          <w:b/>
          <w:sz w:val="28"/>
          <w:szCs w:val="28"/>
        </w:rPr>
        <w:t>Р</w:t>
      </w:r>
      <w:proofErr w:type="gramEnd"/>
      <w:r w:rsidRPr="000534B1">
        <w:rPr>
          <w:b/>
          <w:sz w:val="28"/>
          <w:szCs w:val="28"/>
        </w:rPr>
        <w:t xml:space="preserve"> Е Ш Е Н И Е</w:t>
      </w:r>
    </w:p>
    <w:p w:rsidR="0049749D" w:rsidRPr="000534B1" w:rsidRDefault="0049749D" w:rsidP="0049749D">
      <w:pPr>
        <w:jc w:val="both"/>
        <w:rPr>
          <w:sz w:val="28"/>
          <w:szCs w:val="28"/>
        </w:rPr>
      </w:pPr>
    </w:p>
    <w:p w:rsidR="0049749D" w:rsidRDefault="0067038A" w:rsidP="00E4675F">
      <w:pPr>
        <w:pStyle w:val="a3"/>
        <w:ind w:right="4597"/>
        <w:jc w:val="both"/>
        <w:rPr>
          <w:sz w:val="28"/>
          <w:szCs w:val="28"/>
        </w:rPr>
      </w:pPr>
      <w:r>
        <w:rPr>
          <w:sz w:val="28"/>
          <w:szCs w:val="28"/>
        </w:rPr>
        <w:t>О проекте</w:t>
      </w:r>
      <w:r w:rsidR="0049749D" w:rsidRPr="000534B1">
        <w:rPr>
          <w:sz w:val="28"/>
          <w:szCs w:val="28"/>
        </w:rPr>
        <w:t xml:space="preserve"> Правил </w:t>
      </w:r>
      <w:r w:rsidR="00E4675F">
        <w:rPr>
          <w:sz w:val="28"/>
          <w:szCs w:val="28"/>
        </w:rPr>
        <w:t>б</w:t>
      </w:r>
      <w:r w:rsidR="0049749D" w:rsidRPr="000534B1">
        <w:rPr>
          <w:sz w:val="28"/>
          <w:szCs w:val="28"/>
        </w:rPr>
        <w:t>лагоустройства территории Калининского сельского поселения Мясниковского района</w:t>
      </w:r>
    </w:p>
    <w:p w:rsidR="00E4675F" w:rsidRPr="000534B1" w:rsidRDefault="00E4675F" w:rsidP="00E4675F">
      <w:pPr>
        <w:pStyle w:val="a3"/>
        <w:ind w:right="4597"/>
        <w:jc w:val="both"/>
        <w:rPr>
          <w:sz w:val="28"/>
          <w:szCs w:val="28"/>
        </w:rPr>
      </w:pPr>
    </w:p>
    <w:tbl>
      <w:tblPr>
        <w:tblW w:w="9781" w:type="dxa"/>
        <w:tblInd w:w="108" w:type="dxa"/>
        <w:tblLook w:val="04A0"/>
      </w:tblPr>
      <w:tblGrid>
        <w:gridCol w:w="4800"/>
        <w:gridCol w:w="1320"/>
        <w:gridCol w:w="3661"/>
      </w:tblGrid>
      <w:tr w:rsidR="0049749D" w:rsidRPr="000534B1" w:rsidTr="0049749D">
        <w:trPr>
          <w:trHeight w:val="480"/>
        </w:trPr>
        <w:tc>
          <w:tcPr>
            <w:tcW w:w="4800" w:type="dxa"/>
            <w:hideMark/>
          </w:tcPr>
          <w:p w:rsidR="0049749D" w:rsidRPr="000534B1" w:rsidRDefault="0049749D" w:rsidP="00E4675F">
            <w:pPr>
              <w:ind w:left="-108"/>
              <w:jc w:val="both"/>
              <w:rPr>
                <w:sz w:val="28"/>
                <w:szCs w:val="28"/>
              </w:rPr>
            </w:pPr>
            <w:r w:rsidRPr="000534B1">
              <w:rPr>
                <w:sz w:val="28"/>
                <w:szCs w:val="28"/>
              </w:rPr>
              <w:t>Принято Собранием депутатов</w:t>
            </w:r>
          </w:p>
          <w:p w:rsidR="0049749D" w:rsidRPr="000534B1" w:rsidRDefault="0049749D" w:rsidP="00E4675F">
            <w:pPr>
              <w:ind w:left="-108"/>
              <w:jc w:val="both"/>
              <w:rPr>
                <w:sz w:val="28"/>
                <w:szCs w:val="28"/>
              </w:rPr>
            </w:pPr>
            <w:r w:rsidRPr="000534B1">
              <w:rPr>
                <w:sz w:val="28"/>
                <w:szCs w:val="28"/>
              </w:rPr>
              <w:t>Калининского сельского поселения</w:t>
            </w:r>
          </w:p>
        </w:tc>
        <w:tc>
          <w:tcPr>
            <w:tcW w:w="1320" w:type="dxa"/>
          </w:tcPr>
          <w:p w:rsidR="0049749D" w:rsidRPr="000534B1" w:rsidRDefault="0049749D">
            <w:pPr>
              <w:rPr>
                <w:sz w:val="28"/>
                <w:szCs w:val="28"/>
              </w:rPr>
            </w:pPr>
          </w:p>
        </w:tc>
        <w:tc>
          <w:tcPr>
            <w:tcW w:w="3661" w:type="dxa"/>
            <w:vAlign w:val="bottom"/>
            <w:hideMark/>
          </w:tcPr>
          <w:p w:rsidR="0049749D" w:rsidRPr="000534B1" w:rsidRDefault="00E4675F" w:rsidP="003A4B0A">
            <w:pPr>
              <w:jc w:val="right"/>
              <w:rPr>
                <w:sz w:val="28"/>
                <w:szCs w:val="28"/>
              </w:rPr>
            </w:pPr>
            <w:r>
              <w:rPr>
                <w:sz w:val="28"/>
                <w:szCs w:val="28"/>
              </w:rPr>
              <w:t>25 марта 2022 года.</w:t>
            </w:r>
          </w:p>
        </w:tc>
      </w:tr>
    </w:tbl>
    <w:p w:rsidR="0049749D" w:rsidRPr="000534B1" w:rsidRDefault="0049749D" w:rsidP="0049749D">
      <w:pPr>
        <w:jc w:val="center"/>
        <w:rPr>
          <w:sz w:val="28"/>
          <w:szCs w:val="28"/>
        </w:rPr>
      </w:pPr>
    </w:p>
    <w:p w:rsidR="0049749D" w:rsidRPr="000534B1" w:rsidRDefault="0049749D" w:rsidP="00E4675F">
      <w:pPr>
        <w:spacing w:line="276" w:lineRule="auto"/>
        <w:ind w:firstLine="540"/>
        <w:jc w:val="both"/>
        <w:rPr>
          <w:sz w:val="28"/>
          <w:szCs w:val="28"/>
        </w:rPr>
      </w:pPr>
      <w:r w:rsidRPr="000534B1">
        <w:rPr>
          <w:sz w:val="28"/>
          <w:szCs w:val="28"/>
        </w:rPr>
        <w:t>На основании Федерального закона  от 06.10.2003 № 131-ФЗ «Об общих принципах организации местного самоуправления в Российской Федерации», Областного закона от 25.10.2002 № 273-ЗС «Об административных правонарушениях», Устава муниципального образования «Калининское сельское поселение»</w:t>
      </w:r>
      <w:r w:rsidR="00E4675F">
        <w:rPr>
          <w:sz w:val="28"/>
          <w:szCs w:val="28"/>
        </w:rPr>
        <w:t>,</w:t>
      </w:r>
      <w:r w:rsidRPr="000534B1">
        <w:rPr>
          <w:sz w:val="28"/>
          <w:szCs w:val="28"/>
        </w:rPr>
        <w:t xml:space="preserve"> Собрание депутатов Калининского сельского поселения</w:t>
      </w:r>
    </w:p>
    <w:p w:rsidR="0049749D" w:rsidRPr="000534B1" w:rsidRDefault="0049749D" w:rsidP="00E4675F">
      <w:pPr>
        <w:spacing w:line="276" w:lineRule="auto"/>
        <w:jc w:val="both"/>
        <w:rPr>
          <w:sz w:val="28"/>
          <w:szCs w:val="28"/>
        </w:rPr>
      </w:pPr>
    </w:p>
    <w:p w:rsidR="0049749D" w:rsidRDefault="00E4675F" w:rsidP="00E4675F">
      <w:pPr>
        <w:spacing w:line="276" w:lineRule="auto"/>
        <w:jc w:val="center"/>
        <w:rPr>
          <w:sz w:val="28"/>
          <w:szCs w:val="28"/>
        </w:rPr>
      </w:pPr>
      <w:r>
        <w:rPr>
          <w:sz w:val="28"/>
          <w:szCs w:val="28"/>
        </w:rPr>
        <w:t>решило</w:t>
      </w:r>
      <w:r w:rsidR="0049749D" w:rsidRPr="000534B1">
        <w:rPr>
          <w:sz w:val="28"/>
          <w:szCs w:val="28"/>
        </w:rPr>
        <w:t>:</w:t>
      </w:r>
    </w:p>
    <w:p w:rsidR="00E4675F" w:rsidRPr="000534B1" w:rsidRDefault="00E4675F" w:rsidP="00E4675F">
      <w:pPr>
        <w:spacing w:line="276" w:lineRule="auto"/>
        <w:jc w:val="center"/>
        <w:rPr>
          <w:sz w:val="28"/>
          <w:szCs w:val="28"/>
        </w:rPr>
      </w:pPr>
    </w:p>
    <w:p w:rsidR="00E4675F" w:rsidRDefault="00E4675F" w:rsidP="00E4675F">
      <w:pPr>
        <w:pStyle w:val="a3"/>
        <w:spacing w:after="0" w:line="276" w:lineRule="auto"/>
        <w:ind w:firstLine="697"/>
        <w:jc w:val="both"/>
        <w:rPr>
          <w:sz w:val="28"/>
          <w:szCs w:val="28"/>
        </w:rPr>
      </w:pPr>
      <w:r>
        <w:rPr>
          <w:sz w:val="28"/>
          <w:szCs w:val="28"/>
        </w:rPr>
        <w:t xml:space="preserve">1. Одобрить проект </w:t>
      </w:r>
      <w:r w:rsidRPr="00373689">
        <w:rPr>
          <w:sz w:val="28"/>
          <w:szCs w:val="28"/>
        </w:rPr>
        <w:t>Правил</w:t>
      </w:r>
      <w:r>
        <w:rPr>
          <w:sz w:val="28"/>
          <w:szCs w:val="28"/>
        </w:rPr>
        <w:t xml:space="preserve"> благоустройства территории Калининского сельского поселения Мясниковского района (далее - Правила благоустройства) согласно приложению №1.</w:t>
      </w:r>
    </w:p>
    <w:p w:rsidR="00E4675F" w:rsidRPr="001F4BCE" w:rsidRDefault="00E4675F" w:rsidP="00E4675F">
      <w:pPr>
        <w:pStyle w:val="af3"/>
        <w:spacing w:after="0" w:line="276" w:lineRule="auto"/>
        <w:ind w:left="0" w:firstLine="697"/>
        <w:jc w:val="both"/>
        <w:rPr>
          <w:sz w:val="28"/>
          <w:szCs w:val="28"/>
        </w:rPr>
      </w:pPr>
      <w:r w:rsidRPr="001F4BCE">
        <w:rPr>
          <w:sz w:val="28"/>
          <w:szCs w:val="28"/>
        </w:rPr>
        <w:t xml:space="preserve">2. Установить порядок учета предложений по проекту </w:t>
      </w:r>
      <w:r w:rsidRPr="00373689">
        <w:rPr>
          <w:sz w:val="28"/>
          <w:szCs w:val="28"/>
        </w:rPr>
        <w:t>Правил</w:t>
      </w:r>
      <w:r>
        <w:rPr>
          <w:sz w:val="28"/>
          <w:szCs w:val="28"/>
        </w:rPr>
        <w:t xml:space="preserve"> благоустройства</w:t>
      </w:r>
      <w:r w:rsidRPr="001F4BCE">
        <w:rPr>
          <w:sz w:val="28"/>
          <w:szCs w:val="28"/>
        </w:rPr>
        <w:t>, участия граждан в его обсуждении и проведении по нему публичных слушаний согласно приложению №2.</w:t>
      </w:r>
    </w:p>
    <w:p w:rsidR="00E4675F" w:rsidRDefault="00E4675F" w:rsidP="00E4675F">
      <w:pPr>
        <w:tabs>
          <w:tab w:val="num" w:pos="0"/>
        </w:tabs>
        <w:spacing w:line="276" w:lineRule="auto"/>
        <w:ind w:firstLine="697"/>
        <w:jc w:val="both"/>
        <w:rPr>
          <w:sz w:val="28"/>
          <w:szCs w:val="28"/>
        </w:rPr>
      </w:pPr>
      <w:r w:rsidRPr="004006CB">
        <w:rPr>
          <w:sz w:val="28"/>
          <w:szCs w:val="28"/>
        </w:rPr>
        <w:t xml:space="preserve">3. Назначить публичные слушания по проекту </w:t>
      </w:r>
      <w:r w:rsidRPr="001F4BCE">
        <w:rPr>
          <w:sz w:val="28"/>
          <w:szCs w:val="28"/>
        </w:rPr>
        <w:t xml:space="preserve">Правил благоустройства </w:t>
      </w:r>
      <w:r>
        <w:rPr>
          <w:sz w:val="28"/>
          <w:szCs w:val="28"/>
        </w:rPr>
        <w:t>на 15</w:t>
      </w:r>
      <w:r w:rsidRPr="004006CB">
        <w:rPr>
          <w:sz w:val="28"/>
          <w:szCs w:val="28"/>
        </w:rPr>
        <w:t xml:space="preserve">-00 часов </w:t>
      </w:r>
      <w:r>
        <w:rPr>
          <w:sz w:val="28"/>
          <w:szCs w:val="28"/>
        </w:rPr>
        <w:t xml:space="preserve">2 апреля </w:t>
      </w:r>
      <w:r w:rsidRPr="004006CB">
        <w:rPr>
          <w:sz w:val="28"/>
          <w:szCs w:val="28"/>
        </w:rPr>
        <w:t>20</w:t>
      </w:r>
      <w:r>
        <w:rPr>
          <w:sz w:val="28"/>
          <w:szCs w:val="28"/>
        </w:rPr>
        <w:t>22</w:t>
      </w:r>
      <w:r w:rsidRPr="004006CB">
        <w:rPr>
          <w:sz w:val="28"/>
          <w:szCs w:val="28"/>
        </w:rPr>
        <w:t xml:space="preserve"> года. Провести публичные с</w:t>
      </w:r>
      <w:r>
        <w:rPr>
          <w:sz w:val="28"/>
          <w:szCs w:val="28"/>
        </w:rPr>
        <w:t>лушания в здании Администрации Калининского</w:t>
      </w:r>
      <w:r w:rsidRPr="004006CB">
        <w:rPr>
          <w:sz w:val="28"/>
          <w:szCs w:val="28"/>
        </w:rPr>
        <w:t xml:space="preserve"> сельского поселения по адресу: </w:t>
      </w:r>
      <w:r>
        <w:rPr>
          <w:sz w:val="28"/>
          <w:szCs w:val="28"/>
        </w:rPr>
        <w:t>346811, Ростовская обл., Мясниковский район, х</w:t>
      </w:r>
      <w:proofErr w:type="gramStart"/>
      <w:r>
        <w:rPr>
          <w:sz w:val="28"/>
          <w:szCs w:val="28"/>
        </w:rPr>
        <w:t>.К</w:t>
      </w:r>
      <w:proofErr w:type="gramEnd"/>
      <w:r>
        <w:rPr>
          <w:sz w:val="28"/>
          <w:szCs w:val="28"/>
        </w:rPr>
        <w:t>алинин, ул. 1-я Советская, 3</w:t>
      </w:r>
      <w:r w:rsidRPr="004006CB">
        <w:rPr>
          <w:sz w:val="28"/>
          <w:szCs w:val="28"/>
        </w:rPr>
        <w:t>.</w:t>
      </w:r>
    </w:p>
    <w:p w:rsidR="00E4675F" w:rsidRDefault="00E4675F" w:rsidP="00E4675F">
      <w:pPr>
        <w:autoSpaceDE w:val="0"/>
        <w:autoSpaceDN w:val="0"/>
        <w:adjustRightInd w:val="0"/>
        <w:spacing w:line="276" w:lineRule="auto"/>
        <w:ind w:firstLine="697"/>
        <w:jc w:val="both"/>
        <w:rPr>
          <w:sz w:val="28"/>
          <w:szCs w:val="28"/>
        </w:rPr>
      </w:pPr>
      <w:r>
        <w:rPr>
          <w:sz w:val="28"/>
          <w:szCs w:val="28"/>
        </w:rPr>
        <w:t>4</w:t>
      </w:r>
      <w:r w:rsidRPr="00A41287">
        <w:rPr>
          <w:sz w:val="28"/>
          <w:szCs w:val="28"/>
        </w:rPr>
        <w:t>. Настоящее решение вступает в силу со дня его официального опубликования</w:t>
      </w:r>
      <w:r>
        <w:rPr>
          <w:sz w:val="28"/>
          <w:szCs w:val="28"/>
        </w:rPr>
        <w:t>.</w:t>
      </w:r>
    </w:p>
    <w:p w:rsidR="00E4675F" w:rsidRDefault="00E4675F" w:rsidP="00E4675F">
      <w:pPr>
        <w:autoSpaceDE w:val="0"/>
        <w:autoSpaceDN w:val="0"/>
        <w:adjustRightInd w:val="0"/>
        <w:spacing w:line="276" w:lineRule="auto"/>
        <w:ind w:firstLine="697"/>
        <w:jc w:val="both"/>
        <w:rPr>
          <w:sz w:val="28"/>
          <w:szCs w:val="28"/>
        </w:rPr>
      </w:pPr>
    </w:p>
    <w:p w:rsidR="00E4675F" w:rsidRDefault="00E4675F" w:rsidP="00E4675F">
      <w:pPr>
        <w:autoSpaceDE w:val="0"/>
        <w:autoSpaceDN w:val="0"/>
        <w:adjustRightInd w:val="0"/>
        <w:spacing w:line="276" w:lineRule="auto"/>
        <w:ind w:firstLine="697"/>
        <w:jc w:val="both"/>
        <w:rPr>
          <w:sz w:val="28"/>
          <w:szCs w:val="28"/>
        </w:rPr>
      </w:pPr>
    </w:p>
    <w:p w:rsidR="0049749D" w:rsidRPr="000534B1" w:rsidRDefault="0049749D" w:rsidP="00E4675F">
      <w:pPr>
        <w:spacing w:line="276" w:lineRule="auto"/>
        <w:ind w:firstLine="708"/>
        <w:jc w:val="both"/>
        <w:rPr>
          <w:sz w:val="28"/>
          <w:szCs w:val="28"/>
        </w:rPr>
      </w:pPr>
      <w:r w:rsidRPr="000534B1">
        <w:rPr>
          <w:sz w:val="28"/>
          <w:szCs w:val="28"/>
        </w:rPr>
        <w:lastRenderedPageBreak/>
        <w:t xml:space="preserve">5. </w:t>
      </w:r>
      <w:proofErr w:type="gramStart"/>
      <w:r w:rsidRPr="000534B1">
        <w:rPr>
          <w:sz w:val="28"/>
          <w:szCs w:val="28"/>
        </w:rPr>
        <w:t>Контроль за</w:t>
      </w:r>
      <w:proofErr w:type="gramEnd"/>
      <w:r w:rsidRPr="000534B1">
        <w:rPr>
          <w:sz w:val="28"/>
          <w:szCs w:val="28"/>
        </w:rPr>
        <w:t xml:space="preserve"> исполнением настоящего Решения возложить на постоянную комиссию по местному самоуправлению, социальной политике и охране общественного порядка.</w:t>
      </w:r>
    </w:p>
    <w:p w:rsidR="0049749D" w:rsidRPr="000534B1" w:rsidRDefault="0049749D" w:rsidP="0049749D">
      <w:pPr>
        <w:jc w:val="both"/>
        <w:rPr>
          <w:sz w:val="28"/>
          <w:szCs w:val="28"/>
        </w:rPr>
      </w:pPr>
    </w:p>
    <w:p w:rsidR="00E4675F" w:rsidRDefault="00E4675F" w:rsidP="0049749D">
      <w:pPr>
        <w:jc w:val="both"/>
        <w:rPr>
          <w:sz w:val="28"/>
          <w:szCs w:val="28"/>
        </w:rPr>
      </w:pPr>
      <w:r>
        <w:rPr>
          <w:sz w:val="28"/>
          <w:szCs w:val="28"/>
        </w:rPr>
        <w:t>Председатель Собрания депутатов –</w:t>
      </w:r>
    </w:p>
    <w:p w:rsidR="0049749D" w:rsidRPr="000534B1" w:rsidRDefault="00E4675F" w:rsidP="0049749D">
      <w:pPr>
        <w:jc w:val="both"/>
        <w:rPr>
          <w:sz w:val="28"/>
          <w:szCs w:val="28"/>
        </w:rPr>
      </w:pPr>
      <w:r>
        <w:rPr>
          <w:sz w:val="28"/>
          <w:szCs w:val="28"/>
        </w:rPr>
        <w:t>г</w:t>
      </w:r>
      <w:r w:rsidR="0049749D" w:rsidRPr="000534B1">
        <w:rPr>
          <w:sz w:val="28"/>
          <w:szCs w:val="28"/>
        </w:rPr>
        <w:t>лава Калининского сельского поселения</w:t>
      </w:r>
      <w:r w:rsidR="0049749D" w:rsidRPr="000534B1">
        <w:rPr>
          <w:sz w:val="28"/>
          <w:szCs w:val="28"/>
        </w:rPr>
        <w:tab/>
      </w:r>
      <w:r w:rsidR="0049749D" w:rsidRPr="000534B1">
        <w:rPr>
          <w:sz w:val="28"/>
          <w:szCs w:val="28"/>
        </w:rPr>
        <w:tab/>
      </w:r>
      <w:r w:rsidR="0049749D" w:rsidRPr="000534B1">
        <w:rPr>
          <w:sz w:val="28"/>
          <w:szCs w:val="28"/>
        </w:rPr>
        <w:tab/>
      </w:r>
      <w:r w:rsidR="0049749D" w:rsidRPr="000534B1">
        <w:rPr>
          <w:sz w:val="28"/>
          <w:szCs w:val="28"/>
        </w:rPr>
        <w:tab/>
      </w:r>
      <w:r>
        <w:rPr>
          <w:sz w:val="28"/>
          <w:szCs w:val="28"/>
        </w:rPr>
        <w:t xml:space="preserve">           </w:t>
      </w:r>
      <w:r w:rsidR="003A4B0A" w:rsidRPr="000534B1">
        <w:rPr>
          <w:sz w:val="28"/>
          <w:szCs w:val="28"/>
        </w:rPr>
        <w:t>А.В.</w:t>
      </w:r>
      <w:r>
        <w:rPr>
          <w:sz w:val="28"/>
          <w:szCs w:val="28"/>
        </w:rPr>
        <w:t xml:space="preserve"> </w:t>
      </w:r>
      <w:r w:rsidR="003A4B0A" w:rsidRPr="000534B1">
        <w:rPr>
          <w:sz w:val="28"/>
          <w:szCs w:val="28"/>
        </w:rPr>
        <w:t>Божкова</w:t>
      </w:r>
    </w:p>
    <w:p w:rsidR="00060088" w:rsidRPr="000534B1" w:rsidRDefault="00060088" w:rsidP="0049749D">
      <w:pPr>
        <w:jc w:val="both"/>
        <w:rPr>
          <w:i/>
          <w:iCs/>
          <w:color w:val="00FF00"/>
          <w:sz w:val="28"/>
          <w:szCs w:val="28"/>
        </w:rPr>
      </w:pPr>
    </w:p>
    <w:tbl>
      <w:tblPr>
        <w:tblW w:w="9600" w:type="dxa"/>
        <w:tblInd w:w="108" w:type="dxa"/>
        <w:tblLook w:val="04A0"/>
      </w:tblPr>
      <w:tblGrid>
        <w:gridCol w:w="484"/>
        <w:gridCol w:w="1196"/>
        <w:gridCol w:w="364"/>
        <w:gridCol w:w="7556"/>
      </w:tblGrid>
      <w:tr w:rsidR="0049749D" w:rsidRPr="000534B1" w:rsidTr="0049749D">
        <w:trPr>
          <w:gridAfter w:val="2"/>
          <w:wAfter w:w="7920" w:type="dxa"/>
          <w:trHeight w:val="315"/>
        </w:trPr>
        <w:tc>
          <w:tcPr>
            <w:tcW w:w="1680" w:type="dxa"/>
            <w:gridSpan w:val="2"/>
            <w:hideMark/>
          </w:tcPr>
          <w:p w:rsidR="0049749D" w:rsidRPr="000534B1" w:rsidRDefault="0049749D">
            <w:pPr>
              <w:rPr>
                <w:sz w:val="28"/>
                <w:szCs w:val="28"/>
              </w:rPr>
            </w:pPr>
            <w:r w:rsidRPr="000534B1">
              <w:rPr>
                <w:sz w:val="28"/>
                <w:szCs w:val="28"/>
              </w:rPr>
              <w:t>х</w:t>
            </w:r>
            <w:proofErr w:type="gramStart"/>
            <w:r w:rsidRPr="000534B1">
              <w:rPr>
                <w:sz w:val="28"/>
                <w:szCs w:val="28"/>
              </w:rPr>
              <w:t>.К</w:t>
            </w:r>
            <w:proofErr w:type="gramEnd"/>
            <w:r w:rsidRPr="000534B1">
              <w:rPr>
                <w:sz w:val="28"/>
                <w:szCs w:val="28"/>
              </w:rPr>
              <w:t>алинин</w:t>
            </w:r>
          </w:p>
        </w:tc>
      </w:tr>
      <w:tr w:rsidR="0049749D" w:rsidRPr="000534B1" w:rsidTr="00060088">
        <w:trPr>
          <w:trHeight w:val="330"/>
        </w:trPr>
        <w:tc>
          <w:tcPr>
            <w:tcW w:w="9600" w:type="dxa"/>
            <w:gridSpan w:val="4"/>
            <w:hideMark/>
          </w:tcPr>
          <w:p w:rsidR="0049749D" w:rsidRPr="000534B1" w:rsidRDefault="00E4675F">
            <w:pPr>
              <w:rPr>
                <w:sz w:val="28"/>
                <w:szCs w:val="28"/>
              </w:rPr>
            </w:pPr>
            <w:r>
              <w:rPr>
                <w:sz w:val="28"/>
                <w:szCs w:val="28"/>
              </w:rPr>
              <w:t xml:space="preserve">25 марта 2022 </w:t>
            </w:r>
            <w:r w:rsidR="0049749D" w:rsidRPr="000534B1">
              <w:rPr>
                <w:sz w:val="28"/>
                <w:szCs w:val="28"/>
              </w:rPr>
              <w:t>года</w:t>
            </w:r>
          </w:p>
        </w:tc>
      </w:tr>
      <w:tr w:rsidR="0049749D" w:rsidRPr="000534B1" w:rsidTr="0049749D">
        <w:trPr>
          <w:gridAfter w:val="1"/>
          <w:wAfter w:w="7556" w:type="dxa"/>
          <w:trHeight w:val="330"/>
        </w:trPr>
        <w:tc>
          <w:tcPr>
            <w:tcW w:w="484" w:type="dxa"/>
            <w:hideMark/>
          </w:tcPr>
          <w:p w:rsidR="0049749D" w:rsidRPr="000534B1" w:rsidRDefault="0049749D">
            <w:pPr>
              <w:rPr>
                <w:sz w:val="28"/>
                <w:szCs w:val="28"/>
              </w:rPr>
            </w:pPr>
            <w:r w:rsidRPr="000534B1">
              <w:rPr>
                <w:sz w:val="28"/>
                <w:szCs w:val="28"/>
              </w:rPr>
              <w:t>№</w:t>
            </w:r>
          </w:p>
        </w:tc>
        <w:tc>
          <w:tcPr>
            <w:tcW w:w="1560" w:type="dxa"/>
            <w:gridSpan w:val="2"/>
            <w:hideMark/>
          </w:tcPr>
          <w:p w:rsidR="0049749D" w:rsidRPr="00D9542D" w:rsidRDefault="00D9542D">
            <w:pPr>
              <w:rPr>
                <w:sz w:val="28"/>
                <w:szCs w:val="28"/>
                <w:lang w:val="en-US"/>
              </w:rPr>
            </w:pPr>
            <w:r>
              <w:rPr>
                <w:sz w:val="28"/>
                <w:szCs w:val="28"/>
                <w:lang w:val="en-US"/>
              </w:rPr>
              <w:t>26</w:t>
            </w:r>
          </w:p>
        </w:tc>
      </w:tr>
    </w:tbl>
    <w:p w:rsidR="00E4675F" w:rsidRDefault="00E4675F" w:rsidP="00FC1B51">
      <w:pPr>
        <w:shd w:val="clear" w:color="auto" w:fill="FFFFFF"/>
        <w:jc w:val="right"/>
        <w:rPr>
          <w:sz w:val="28"/>
          <w:szCs w:val="28"/>
        </w:rPr>
      </w:pPr>
    </w:p>
    <w:p w:rsidR="00E4675F" w:rsidRDefault="00E4675F">
      <w:pPr>
        <w:spacing w:after="200" w:line="276" w:lineRule="auto"/>
        <w:rPr>
          <w:sz w:val="28"/>
          <w:szCs w:val="28"/>
        </w:rPr>
      </w:pPr>
      <w:r>
        <w:rPr>
          <w:sz w:val="28"/>
          <w:szCs w:val="28"/>
        </w:rPr>
        <w:br w:type="page"/>
      </w:r>
    </w:p>
    <w:p w:rsidR="00E4675F" w:rsidRDefault="00E4675F" w:rsidP="00FC1B51">
      <w:pPr>
        <w:shd w:val="clear" w:color="auto" w:fill="FFFFFF"/>
        <w:jc w:val="right"/>
        <w:rPr>
          <w:sz w:val="28"/>
          <w:szCs w:val="28"/>
        </w:rPr>
      </w:pPr>
    </w:p>
    <w:p w:rsidR="00E4675F" w:rsidRDefault="00FC1B51" w:rsidP="00E4675F">
      <w:pPr>
        <w:shd w:val="clear" w:color="auto" w:fill="FFFFFF"/>
        <w:ind w:firstLine="4536"/>
        <w:jc w:val="center"/>
        <w:rPr>
          <w:sz w:val="28"/>
          <w:szCs w:val="28"/>
        </w:rPr>
      </w:pPr>
      <w:r w:rsidRPr="000534B1">
        <w:rPr>
          <w:sz w:val="28"/>
          <w:szCs w:val="28"/>
        </w:rPr>
        <w:t xml:space="preserve">Приложение </w:t>
      </w:r>
      <w:r w:rsidR="00E4675F">
        <w:rPr>
          <w:sz w:val="28"/>
          <w:szCs w:val="28"/>
        </w:rPr>
        <w:t xml:space="preserve">№ 1 </w:t>
      </w:r>
      <w:r w:rsidRPr="000534B1">
        <w:rPr>
          <w:sz w:val="28"/>
          <w:szCs w:val="28"/>
        </w:rPr>
        <w:t>к решению</w:t>
      </w:r>
    </w:p>
    <w:p w:rsidR="00FC1B51" w:rsidRPr="000534B1" w:rsidRDefault="00FC1B51" w:rsidP="00E4675F">
      <w:pPr>
        <w:shd w:val="clear" w:color="auto" w:fill="FFFFFF"/>
        <w:ind w:firstLine="4536"/>
        <w:jc w:val="center"/>
        <w:rPr>
          <w:sz w:val="28"/>
          <w:szCs w:val="28"/>
        </w:rPr>
      </w:pPr>
      <w:r w:rsidRPr="000534B1">
        <w:rPr>
          <w:sz w:val="28"/>
          <w:szCs w:val="28"/>
        </w:rPr>
        <w:t>Собрания депутатов</w:t>
      </w:r>
    </w:p>
    <w:p w:rsidR="00FC1B51" w:rsidRPr="000534B1" w:rsidRDefault="00FC1B51" w:rsidP="00E4675F">
      <w:pPr>
        <w:shd w:val="clear" w:color="auto" w:fill="FFFFFF"/>
        <w:ind w:firstLine="4536"/>
        <w:jc w:val="center"/>
        <w:rPr>
          <w:sz w:val="28"/>
          <w:szCs w:val="28"/>
        </w:rPr>
      </w:pPr>
      <w:r w:rsidRPr="000534B1">
        <w:rPr>
          <w:sz w:val="28"/>
          <w:szCs w:val="28"/>
        </w:rPr>
        <w:t>Калининского сельского</w:t>
      </w:r>
      <w:r w:rsidR="00E4675F">
        <w:rPr>
          <w:sz w:val="28"/>
          <w:szCs w:val="28"/>
        </w:rPr>
        <w:t xml:space="preserve"> </w:t>
      </w:r>
      <w:r w:rsidRPr="000534B1">
        <w:rPr>
          <w:sz w:val="28"/>
          <w:szCs w:val="28"/>
        </w:rPr>
        <w:t>поселения</w:t>
      </w:r>
    </w:p>
    <w:p w:rsidR="00FC1B51" w:rsidRPr="00D9542D" w:rsidRDefault="00FC1B51" w:rsidP="00E4675F">
      <w:pPr>
        <w:shd w:val="clear" w:color="auto" w:fill="FFFFFF"/>
        <w:ind w:firstLine="4536"/>
        <w:jc w:val="center"/>
        <w:rPr>
          <w:sz w:val="28"/>
          <w:szCs w:val="28"/>
          <w:lang w:val="en-US"/>
        </w:rPr>
      </w:pPr>
      <w:r w:rsidRPr="000534B1">
        <w:rPr>
          <w:sz w:val="28"/>
          <w:szCs w:val="28"/>
        </w:rPr>
        <w:t xml:space="preserve">от </w:t>
      </w:r>
      <w:r w:rsidR="00E4675F">
        <w:rPr>
          <w:sz w:val="28"/>
          <w:szCs w:val="28"/>
        </w:rPr>
        <w:t xml:space="preserve">25.03.2022 № </w:t>
      </w:r>
      <w:r w:rsidR="00D9542D">
        <w:rPr>
          <w:sz w:val="28"/>
          <w:szCs w:val="28"/>
          <w:lang w:val="en-US"/>
        </w:rPr>
        <w:t>26</w:t>
      </w:r>
    </w:p>
    <w:p w:rsidR="00FC1B51" w:rsidRPr="000534B1" w:rsidRDefault="00FC1B51" w:rsidP="00785E61">
      <w:pPr>
        <w:widowControl w:val="0"/>
        <w:autoSpaceDE w:val="0"/>
        <w:autoSpaceDN w:val="0"/>
        <w:adjustRightInd w:val="0"/>
        <w:jc w:val="center"/>
        <w:rPr>
          <w:b/>
          <w:bCs/>
          <w:sz w:val="28"/>
          <w:szCs w:val="28"/>
        </w:rPr>
      </w:pPr>
    </w:p>
    <w:p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Правила благоустройства территории</w:t>
      </w:r>
    </w:p>
    <w:p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Калининского сельского поселения</w:t>
      </w:r>
    </w:p>
    <w:p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Мясниковского района</w:t>
      </w:r>
    </w:p>
    <w:p w:rsidR="00785E61" w:rsidRPr="000534B1" w:rsidRDefault="00785E61" w:rsidP="00785E61">
      <w:pPr>
        <w:widowControl w:val="0"/>
        <w:autoSpaceDE w:val="0"/>
        <w:autoSpaceDN w:val="0"/>
        <w:adjustRightInd w:val="0"/>
        <w:jc w:val="both"/>
        <w:rPr>
          <w:b/>
          <w:bCs/>
          <w:sz w:val="28"/>
          <w:szCs w:val="28"/>
        </w:rPr>
      </w:pPr>
    </w:p>
    <w:p w:rsidR="00785E61" w:rsidRPr="000534B1" w:rsidRDefault="00785E61" w:rsidP="00785E61">
      <w:pPr>
        <w:widowControl w:val="0"/>
        <w:autoSpaceDE w:val="0"/>
        <w:autoSpaceDN w:val="0"/>
        <w:adjustRightInd w:val="0"/>
        <w:jc w:val="center"/>
        <w:rPr>
          <w:b/>
          <w:bCs/>
          <w:sz w:val="28"/>
          <w:szCs w:val="28"/>
        </w:rPr>
      </w:pPr>
      <w:r w:rsidRPr="000534B1">
        <w:rPr>
          <w:b/>
          <w:bCs/>
          <w:sz w:val="28"/>
          <w:szCs w:val="28"/>
        </w:rPr>
        <w:t>1. Общие положения</w:t>
      </w:r>
    </w:p>
    <w:p w:rsidR="00785E61" w:rsidRPr="000534B1" w:rsidRDefault="00785E61" w:rsidP="00785E61">
      <w:pPr>
        <w:widowControl w:val="0"/>
        <w:autoSpaceDE w:val="0"/>
        <w:autoSpaceDN w:val="0"/>
        <w:adjustRightInd w:val="0"/>
        <w:jc w:val="both"/>
        <w:rPr>
          <w:sz w:val="28"/>
          <w:szCs w:val="28"/>
        </w:rPr>
      </w:pPr>
    </w:p>
    <w:p w:rsidR="00785E61" w:rsidRPr="000534B1" w:rsidRDefault="00785E61" w:rsidP="00785E61">
      <w:pPr>
        <w:keepNext/>
        <w:suppressLineNumbers/>
        <w:tabs>
          <w:tab w:val="left" w:pos="-15"/>
        </w:tabs>
        <w:spacing w:before="28" w:after="28"/>
        <w:ind w:firstLine="720"/>
        <w:jc w:val="both"/>
        <w:rPr>
          <w:sz w:val="28"/>
          <w:szCs w:val="28"/>
        </w:rPr>
      </w:pPr>
      <w:r w:rsidRPr="000534B1">
        <w:rPr>
          <w:sz w:val="28"/>
          <w:szCs w:val="28"/>
        </w:rPr>
        <w:t xml:space="preserve">1.1. </w:t>
      </w:r>
      <w:r w:rsidR="00506A09" w:rsidRPr="002F10A4">
        <w:rPr>
          <w:sz w:val="28"/>
          <w:szCs w:val="28"/>
        </w:rPr>
        <w:t xml:space="preserve">Настоящие Правила благоустройства территории муниципального образования </w:t>
      </w:r>
      <w:r w:rsidR="00E4675F">
        <w:rPr>
          <w:sz w:val="28"/>
          <w:szCs w:val="28"/>
        </w:rPr>
        <w:t>«</w:t>
      </w:r>
      <w:r w:rsidR="00506A09" w:rsidRPr="002F10A4">
        <w:rPr>
          <w:sz w:val="28"/>
          <w:szCs w:val="28"/>
        </w:rPr>
        <w:t>Калининское сельское поселение</w:t>
      </w:r>
      <w:r w:rsidR="00E4675F">
        <w:rPr>
          <w:sz w:val="28"/>
          <w:szCs w:val="28"/>
        </w:rPr>
        <w:t>»</w:t>
      </w:r>
      <w:r w:rsidR="00506A09" w:rsidRPr="002F10A4">
        <w:rPr>
          <w:sz w:val="28"/>
          <w:szCs w:val="28"/>
        </w:rPr>
        <w:t xml:space="preserve">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Ростовской области требования к благоустройству и элементам благоустройства территории муниципального образования </w:t>
      </w:r>
      <w:r w:rsidR="00E4675F">
        <w:rPr>
          <w:sz w:val="28"/>
          <w:szCs w:val="28"/>
        </w:rPr>
        <w:t>«</w:t>
      </w:r>
      <w:r w:rsidR="00506A09" w:rsidRPr="002F10A4">
        <w:rPr>
          <w:sz w:val="28"/>
          <w:szCs w:val="28"/>
        </w:rPr>
        <w:t>Калининское сельское поселение</w:t>
      </w:r>
      <w:r w:rsidR="00E4675F">
        <w:rPr>
          <w:sz w:val="28"/>
          <w:szCs w:val="28"/>
        </w:rPr>
        <w:t>»</w:t>
      </w:r>
      <w:r w:rsidR="00506A09" w:rsidRPr="002F10A4">
        <w:rPr>
          <w:sz w:val="28"/>
          <w:szCs w:val="28"/>
        </w:rPr>
        <w:t xml:space="preserve"> (далее </w:t>
      </w:r>
      <w:proofErr w:type="gramStart"/>
      <w:r w:rsidR="00506A09" w:rsidRPr="002F10A4">
        <w:rPr>
          <w:sz w:val="28"/>
          <w:szCs w:val="28"/>
        </w:rPr>
        <w:t>–К</w:t>
      </w:r>
      <w:proofErr w:type="gramEnd"/>
      <w:r w:rsidR="00506A09" w:rsidRPr="002F10A4">
        <w:rPr>
          <w:sz w:val="28"/>
          <w:szCs w:val="28"/>
        </w:rPr>
        <w:t>алининское сельское поселение), перечень мероприятий по благоустройству территории Калининского сельского поселения, порядок и периодичность их проведения</w:t>
      </w:r>
      <w:r w:rsidR="002F10A4" w:rsidRPr="002F10A4">
        <w:rPr>
          <w:sz w:val="28"/>
          <w:szCs w:val="28"/>
        </w:rPr>
        <w:t>.</w:t>
      </w:r>
    </w:p>
    <w:p w:rsidR="00785E61" w:rsidRPr="000534B1" w:rsidRDefault="00785E61" w:rsidP="00785E61">
      <w:pPr>
        <w:suppressLineNumbers/>
        <w:tabs>
          <w:tab w:val="left" w:pos="-15"/>
        </w:tabs>
        <w:spacing w:before="28" w:after="28"/>
        <w:ind w:firstLine="720"/>
        <w:jc w:val="both"/>
        <w:rPr>
          <w:sz w:val="28"/>
          <w:szCs w:val="28"/>
        </w:rPr>
      </w:pPr>
      <w:r w:rsidRPr="000534B1">
        <w:rPr>
          <w:sz w:val="28"/>
          <w:szCs w:val="28"/>
        </w:rPr>
        <w:t xml:space="preserve">1.2. </w:t>
      </w:r>
      <w:proofErr w:type="gramStart"/>
      <w:r w:rsidRPr="000534B1">
        <w:rPr>
          <w:sz w:val="28"/>
          <w:szCs w:val="28"/>
        </w:rPr>
        <w:t>Правила устанавливают единые и обязательные к исполнению нормы и требования в сфере благоустройства территории Калининского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w:t>
      </w:r>
      <w:proofErr w:type="gramEnd"/>
      <w:r w:rsidRPr="000534B1">
        <w:rPr>
          <w:sz w:val="28"/>
          <w:szCs w:val="28"/>
        </w:rPr>
        <w:t>,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Калининского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 xml:space="preserve">1.3. Правила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Действие Правил распространяется на сложившиеся, реконструируемые, вновь застраиваемые территории.</w:t>
      </w:r>
    </w:p>
    <w:p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 xml:space="preserve">1.4. Выполнение Правил обеспечивает требования создания комфортной среды, охраны здоровья человека, охраны исторической и окружающей природной среды, право беспрепятственного передвижения </w:t>
      </w:r>
      <w:proofErr w:type="spellStart"/>
      <w:r w:rsidRPr="000534B1">
        <w:rPr>
          <w:rFonts w:ascii="Times New Roman" w:hAnsi="Times New Roman" w:cs="Times New Roman"/>
          <w:sz w:val="28"/>
          <w:szCs w:val="28"/>
        </w:rPr>
        <w:t>маломобильных</w:t>
      </w:r>
      <w:proofErr w:type="spellEnd"/>
      <w:r w:rsidRPr="000534B1">
        <w:rPr>
          <w:rFonts w:ascii="Times New Roman" w:hAnsi="Times New Roman" w:cs="Times New Roman"/>
          <w:sz w:val="28"/>
          <w:szCs w:val="28"/>
        </w:rPr>
        <w:t xml:space="preserve"> </w:t>
      </w:r>
      <w:r w:rsidRPr="000534B1">
        <w:rPr>
          <w:rFonts w:ascii="Times New Roman" w:hAnsi="Times New Roman" w:cs="Times New Roman"/>
          <w:sz w:val="28"/>
          <w:szCs w:val="28"/>
        </w:rPr>
        <w:lastRenderedPageBreak/>
        <w:t>групп населения по территории Калининского сельского поселения.</w:t>
      </w:r>
    </w:p>
    <w:p w:rsidR="00785E61" w:rsidRPr="000534B1" w:rsidRDefault="00785E61" w:rsidP="00785E61">
      <w:pPr>
        <w:ind w:firstLine="709"/>
        <w:jc w:val="both"/>
        <w:rPr>
          <w:color w:val="000000"/>
          <w:sz w:val="28"/>
          <w:szCs w:val="28"/>
        </w:rPr>
      </w:pPr>
      <w:r w:rsidRPr="000534B1">
        <w:rPr>
          <w:color w:val="000000"/>
          <w:sz w:val="28"/>
          <w:szCs w:val="28"/>
        </w:rPr>
        <w:t xml:space="preserve">В целях настоящих </w:t>
      </w:r>
      <w:proofErr w:type="gramStart"/>
      <w:r w:rsidRPr="000534B1">
        <w:rPr>
          <w:color w:val="000000"/>
          <w:sz w:val="28"/>
          <w:szCs w:val="28"/>
        </w:rPr>
        <w:t>Правил  требования охраны здоровья человека</w:t>
      </w:r>
      <w:proofErr w:type="gramEnd"/>
      <w:r w:rsidRPr="000534B1">
        <w:rPr>
          <w:color w:val="000000"/>
          <w:sz w:val="28"/>
          <w:szCs w:val="28"/>
        </w:rPr>
        <w:t xml:space="preserve">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785E61" w:rsidRPr="000534B1" w:rsidRDefault="00785E61" w:rsidP="00785E61">
      <w:pPr>
        <w:ind w:firstLine="709"/>
        <w:jc w:val="both"/>
        <w:rPr>
          <w:color w:val="000000"/>
          <w:sz w:val="28"/>
          <w:szCs w:val="28"/>
        </w:rPr>
      </w:pPr>
      <w:r w:rsidRPr="000534B1">
        <w:rPr>
          <w:color w:val="000000"/>
          <w:sz w:val="28"/>
          <w:szCs w:val="28"/>
        </w:rPr>
        <w:t>1.5.Для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rsidR="00785E61" w:rsidRPr="000534B1" w:rsidRDefault="00785E61" w:rsidP="00785E61">
      <w:pPr>
        <w:pStyle w:val="22"/>
        <w:shd w:val="clear" w:color="auto" w:fill="auto"/>
        <w:tabs>
          <w:tab w:val="left" w:pos="709"/>
        </w:tabs>
        <w:spacing w:before="0" w:after="0" w:line="240" w:lineRule="auto"/>
        <w:ind w:firstLine="709"/>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z w:val="28"/>
          <w:szCs w:val="28"/>
        </w:rPr>
        <w:t xml:space="preserve">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0534B1">
        <w:rPr>
          <w:rFonts w:ascii="Times New Roman" w:hAnsi="Times New Roman" w:cs="Times New Roman"/>
          <w:color w:val="000000"/>
          <w:spacing w:val="2"/>
          <w:sz w:val="28"/>
          <w:szCs w:val="28"/>
          <w:shd w:val="clear" w:color="auto" w:fill="FFFFFF"/>
        </w:rPr>
        <w:t xml:space="preserve">определенные генеральным планом поселения, схемой территориального планирования Калининского сельского поселения. </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1.5.1.Для </w:t>
      </w:r>
      <w:r w:rsidRPr="000534B1">
        <w:rPr>
          <w:rFonts w:ascii="Times New Roman" w:hAnsi="Times New Roman" w:cs="Times New Roman"/>
          <w:color w:val="000000"/>
          <w:sz w:val="28"/>
          <w:szCs w:val="28"/>
        </w:rPr>
        <w:t>общественно-деловой и смешанной застройки (далее - общественные территории)</w:t>
      </w:r>
      <w:r w:rsidRPr="000534B1">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перемещения пешеходов (улицы, площади, набережные);</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транспортной инфраструктуры (магистрали, дороги, проезды, стоянки);</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озелененные территории (озеленение улиц, бульвары, скверы, парки);</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охранные зоны коммуникаций;</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 </w:t>
      </w:r>
      <w:proofErr w:type="spellStart"/>
      <w:r w:rsidRPr="000534B1">
        <w:rPr>
          <w:rFonts w:ascii="Times New Roman" w:hAnsi="Times New Roman" w:cs="Times New Roman"/>
          <w:color w:val="000000"/>
          <w:spacing w:val="2"/>
          <w:sz w:val="28"/>
          <w:szCs w:val="28"/>
          <w:shd w:val="clear" w:color="auto" w:fill="FFFFFF"/>
        </w:rPr>
        <w:t>водоохранные</w:t>
      </w:r>
      <w:proofErr w:type="spellEnd"/>
      <w:r w:rsidRPr="000534B1">
        <w:rPr>
          <w:rFonts w:ascii="Times New Roman" w:hAnsi="Times New Roman" w:cs="Times New Roman"/>
          <w:color w:val="000000"/>
          <w:spacing w:val="2"/>
          <w:sz w:val="28"/>
          <w:szCs w:val="28"/>
          <w:shd w:val="clear" w:color="auto" w:fill="FFFFFF"/>
        </w:rPr>
        <w:t xml:space="preserve"> зоны </w:t>
      </w:r>
      <w:proofErr w:type="gramStart"/>
      <w:r w:rsidRPr="000534B1">
        <w:rPr>
          <w:rFonts w:ascii="Times New Roman" w:hAnsi="Times New Roman" w:cs="Times New Roman"/>
          <w:color w:val="000000"/>
          <w:spacing w:val="2"/>
          <w:sz w:val="28"/>
          <w:szCs w:val="28"/>
          <w:shd w:val="clear" w:color="auto" w:fill="FFFFFF"/>
        </w:rPr>
        <w:t xml:space="preserve">( </w:t>
      </w:r>
      <w:proofErr w:type="gramEnd"/>
      <w:r w:rsidRPr="000534B1">
        <w:rPr>
          <w:rFonts w:ascii="Times New Roman" w:hAnsi="Times New Roman" w:cs="Times New Roman"/>
          <w:color w:val="000000"/>
          <w:spacing w:val="2"/>
          <w:sz w:val="28"/>
          <w:szCs w:val="28"/>
          <w:shd w:val="clear" w:color="auto" w:fill="FFFFFF"/>
        </w:rPr>
        <w:t>реки, пруды, озера, водохранилища, пляжи);</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b/>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1.5.2. Для дворовых территорий в </w:t>
      </w:r>
      <w:r w:rsidRPr="000534B1">
        <w:rPr>
          <w:rFonts w:ascii="Times New Roman" w:hAnsi="Times New Roman" w:cs="Times New Roman"/>
          <w:color w:val="000000"/>
          <w:sz w:val="28"/>
          <w:szCs w:val="28"/>
        </w:rPr>
        <w:t>жилой застройке</w:t>
      </w:r>
      <w:r w:rsidRPr="000534B1">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транспортной инфраструктуры (проезды, автостоянки);</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озелененные территории (озеленение территории);</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охранные зоны коммуникаций;</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1.6. Благоустройство предусматривает:</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охрану окружающей среды, памятников истории и культуры;</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охрану недр и рациональное использование природных ресурсов;</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 условия для беспрепятственного доступа </w:t>
      </w:r>
      <w:proofErr w:type="spellStart"/>
      <w:r w:rsidRPr="000534B1">
        <w:rPr>
          <w:rFonts w:ascii="Times New Roman" w:hAnsi="Times New Roman" w:cs="Times New Roman"/>
          <w:color w:val="000000"/>
          <w:spacing w:val="2"/>
          <w:sz w:val="28"/>
          <w:szCs w:val="28"/>
          <w:shd w:val="clear" w:color="auto" w:fill="FFFFFF"/>
        </w:rPr>
        <w:t>маломобильных</w:t>
      </w:r>
      <w:proofErr w:type="spellEnd"/>
      <w:r w:rsidRPr="000534B1">
        <w:rPr>
          <w:rFonts w:ascii="Times New Roman" w:hAnsi="Times New Roman" w:cs="Times New Roman"/>
          <w:color w:val="000000"/>
          <w:spacing w:val="2"/>
          <w:sz w:val="28"/>
          <w:szCs w:val="28"/>
          <w:shd w:val="clear" w:color="auto" w:fill="FFFFFF"/>
        </w:rPr>
        <w:t xml:space="preserve"> групп населения (далее – МГН) к жилищу, рекреации, местам приложения труда, объектам </w:t>
      </w:r>
      <w:r w:rsidRPr="000534B1">
        <w:rPr>
          <w:rFonts w:ascii="Times New Roman" w:hAnsi="Times New Roman" w:cs="Times New Roman"/>
          <w:color w:val="000000"/>
          <w:spacing w:val="2"/>
          <w:sz w:val="28"/>
          <w:szCs w:val="28"/>
          <w:shd w:val="clear" w:color="auto" w:fill="FFFFFF"/>
        </w:rPr>
        <w:lastRenderedPageBreak/>
        <w:t>социальной, транспортной и инженерной инфраструктуры в соответствии с требованиями нормативных документов (СП 59.13330.).</w:t>
      </w:r>
    </w:p>
    <w:p w:rsidR="00785E61" w:rsidRPr="000534B1" w:rsidRDefault="00785E61" w:rsidP="00785E61">
      <w:pPr>
        <w:pStyle w:val="ac"/>
        <w:ind w:left="0" w:firstLine="426"/>
        <w:jc w:val="both"/>
        <w:rPr>
          <w:rStyle w:val="aa"/>
          <w:rFonts w:ascii="Times New Roman" w:hAnsi="Times New Roman" w:cs="Times New Roman"/>
          <w:bCs/>
          <w:sz w:val="28"/>
          <w:szCs w:val="28"/>
        </w:rPr>
      </w:pPr>
      <w:r w:rsidRPr="000534B1">
        <w:rPr>
          <w:rFonts w:ascii="Times New Roman" w:hAnsi="Times New Roman" w:cs="Times New Roman"/>
          <w:bCs/>
          <w:sz w:val="28"/>
          <w:szCs w:val="28"/>
        </w:rPr>
        <w:t>1.7.Перечень элементов благоустройства:</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 xml:space="preserve">2. Озеленение – стационарное и мобильное, вертикальное и </w:t>
      </w:r>
      <w:proofErr w:type="spellStart"/>
      <w:r w:rsidRPr="000534B1">
        <w:rPr>
          <w:rStyle w:val="aa"/>
          <w:rFonts w:ascii="Times New Roman" w:hAnsi="Times New Roman"/>
          <w:color w:val="000000"/>
          <w:u w:val="none"/>
        </w:rPr>
        <w:t>крышное</w:t>
      </w:r>
      <w:proofErr w:type="spellEnd"/>
      <w:r w:rsidRPr="000534B1">
        <w:rPr>
          <w:rStyle w:val="aa"/>
          <w:rFonts w:ascii="Times New Roman" w:hAnsi="Times New Roman"/>
          <w:color w:val="000000"/>
          <w:u w:val="none"/>
        </w:rPr>
        <w:t xml:space="preserve"> и пр.;</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002F10A4">
        <w:rPr>
          <w:rStyle w:val="aa"/>
          <w:rFonts w:ascii="Times New Roman" w:hAnsi="Times New Roman"/>
          <w:color w:val="000000"/>
          <w:u w:val="none"/>
        </w:rPr>
        <w:t xml:space="preserve">3. Виды покрытий (твердые, мягкие, газонные, </w:t>
      </w:r>
      <w:r w:rsidRPr="000534B1">
        <w:rPr>
          <w:rStyle w:val="aa"/>
          <w:rFonts w:ascii="Times New Roman" w:hAnsi="Times New Roman"/>
          <w:color w:val="000000"/>
          <w:u w:val="none"/>
        </w:rPr>
        <w:t>комбинированные);</w:t>
      </w:r>
    </w:p>
    <w:p w:rsidR="00785E61" w:rsidRPr="000534B1" w:rsidRDefault="00785E61" w:rsidP="00785E61">
      <w:pPr>
        <w:ind w:firstLine="426"/>
        <w:jc w:val="both"/>
        <w:rPr>
          <w:color w:val="000000"/>
          <w:sz w:val="28"/>
          <w:szCs w:val="28"/>
        </w:rPr>
      </w:pPr>
      <w:r w:rsidRPr="000534B1">
        <w:rPr>
          <w:bCs/>
          <w:color w:val="000000"/>
          <w:sz w:val="28"/>
          <w:szCs w:val="28"/>
        </w:rPr>
        <w:t>1.7.</w:t>
      </w:r>
      <w:r w:rsidRPr="000534B1">
        <w:rPr>
          <w:rStyle w:val="aa"/>
          <w:color w:val="000000"/>
          <w:sz w:val="28"/>
          <w:szCs w:val="28"/>
          <w:u w:val="none"/>
        </w:rPr>
        <w:t>4. Сопряжения поверхностей (</w:t>
      </w:r>
      <w:r w:rsidRPr="000534B1">
        <w:rPr>
          <w:color w:val="000000"/>
          <w:sz w:val="28"/>
          <w:szCs w:val="28"/>
        </w:rPr>
        <w:t>бортовые камни, пандусы, ступени, лестницы</w:t>
      </w:r>
      <w:r w:rsidRPr="000534B1">
        <w:rPr>
          <w:rStyle w:val="aa"/>
          <w:color w:val="000000"/>
          <w:sz w:val="28"/>
          <w:szCs w:val="28"/>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5. Ограждения (</w:t>
      </w:r>
      <w:r w:rsidRPr="000534B1">
        <w:rPr>
          <w:rFonts w:ascii="Times New Roman" w:hAnsi="Times New Roman"/>
          <w:color w:val="000000"/>
        </w:rPr>
        <w:t>постоянные, временные, передвижные);</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6. Малые архитектурные формы (</w:t>
      </w:r>
      <w:r w:rsidRPr="000534B1">
        <w:rPr>
          <w:rFonts w:ascii="Times New Roman" w:hAnsi="Times New Roman"/>
          <w:color w:val="000000"/>
        </w:rPr>
        <w:t>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7. Игровое и спортивное оборудование (</w:t>
      </w:r>
      <w:r w:rsidRPr="000534B1">
        <w:rPr>
          <w:rFonts w:ascii="Times New Roman" w:hAnsi="Times New Roman"/>
          <w:color w:val="000000"/>
        </w:rPr>
        <w:t>игровые, физкультурно-оздоровительные устройства и их комплексы</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Style w:val="aa"/>
          <w:rFonts w:ascii="Times New Roman" w:hAnsi="Times New Roman"/>
          <w:color w:val="000000"/>
          <w:u w:val="none"/>
        </w:rPr>
      </w:pPr>
      <w:r w:rsidRPr="000534B1">
        <w:rPr>
          <w:rFonts w:ascii="Times New Roman" w:hAnsi="Times New Roman"/>
          <w:bCs/>
          <w:color w:val="000000"/>
        </w:rPr>
        <w:t>1.7.</w:t>
      </w:r>
      <w:r w:rsidRPr="000534B1">
        <w:rPr>
          <w:rStyle w:val="aa"/>
          <w:rFonts w:ascii="Times New Roman" w:hAnsi="Times New Roman"/>
          <w:color w:val="000000"/>
          <w:u w:val="none"/>
        </w:rPr>
        <w:t>8. Освещение и осветительное оборудование;</w:t>
      </w:r>
    </w:p>
    <w:p w:rsidR="00785E61" w:rsidRPr="000534B1" w:rsidRDefault="00785E61" w:rsidP="00785E61">
      <w:pPr>
        <w:ind w:firstLine="426"/>
        <w:jc w:val="both"/>
        <w:rPr>
          <w:color w:val="000000"/>
          <w:sz w:val="28"/>
          <w:szCs w:val="28"/>
        </w:rPr>
      </w:pPr>
      <w:r w:rsidRPr="000534B1">
        <w:rPr>
          <w:bCs/>
          <w:color w:val="000000"/>
          <w:sz w:val="28"/>
          <w:szCs w:val="28"/>
        </w:rPr>
        <w:t>1.7.</w:t>
      </w:r>
      <w:r w:rsidRPr="000534B1">
        <w:rPr>
          <w:color w:val="000000"/>
          <w:sz w:val="28"/>
          <w:szCs w:val="28"/>
        </w:rPr>
        <w:t>9. Средства наружной рекламы и информации;</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10. Некапитальные нестационарные сооружения (</w:t>
      </w:r>
      <w:r w:rsidRPr="000534B1">
        <w:rPr>
          <w:rFonts w:ascii="Times New Roman" w:hAnsi="Times New Roman"/>
          <w:color w:val="000000"/>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0534B1">
        <w:rPr>
          <w:rFonts w:ascii="Times New Roman" w:hAnsi="Times New Roman"/>
          <w:color w:val="000000"/>
        </w:rPr>
        <w:t>перголы</w:t>
      </w:r>
      <w:proofErr w:type="spellEnd"/>
      <w:r w:rsidRPr="000534B1">
        <w:rPr>
          <w:rFonts w:ascii="Times New Roman" w:hAnsi="Times New Roman"/>
          <w:color w:val="000000"/>
        </w:rPr>
        <w:t>, боксовые гаражи и пр.</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11. Оформление и оборудование зданий и сооружений (</w:t>
      </w:r>
      <w:r w:rsidRPr="000534B1">
        <w:rPr>
          <w:rFonts w:ascii="Times New Roman" w:hAnsi="Times New Roman"/>
          <w:color w:val="000000"/>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w:t>
      </w:r>
      <w:proofErr w:type="gramStart"/>
      <w:r w:rsidRPr="000534B1">
        <w:rPr>
          <w:rFonts w:ascii="Times New Roman" w:hAnsi="Times New Roman"/>
          <w:color w:val="000000"/>
        </w:rPr>
        <w:t xml:space="preserve">размещение наружных кондиционеров и антенн, защитных сеток на окнах, водосточных труб, </w:t>
      </w:r>
      <w:proofErr w:type="spellStart"/>
      <w:r w:rsidRPr="000534B1">
        <w:rPr>
          <w:rFonts w:ascii="Times New Roman" w:hAnsi="Times New Roman"/>
          <w:color w:val="000000"/>
        </w:rPr>
        <w:t>отмостки</w:t>
      </w:r>
      <w:proofErr w:type="spellEnd"/>
      <w:r w:rsidRPr="000534B1">
        <w:rPr>
          <w:rFonts w:ascii="Times New Roman" w:hAnsi="Times New Roman"/>
          <w:color w:val="000000"/>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0534B1">
        <w:rPr>
          <w:rFonts w:ascii="Times New Roman" w:hAnsi="Times New Roman"/>
          <w:color w:val="000000"/>
        </w:rPr>
        <w:t>флагодержатели</w:t>
      </w:r>
      <w:proofErr w:type="spellEnd"/>
      <w:r w:rsidRPr="000534B1">
        <w:rPr>
          <w:rFonts w:ascii="Times New Roman" w:hAnsi="Times New Roman"/>
          <w:color w:val="000000"/>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0534B1">
        <w:rPr>
          <w:rStyle w:val="aa"/>
          <w:rFonts w:ascii="Times New Roman" w:hAnsi="Times New Roman"/>
          <w:color w:val="000000"/>
          <w:u w:val="none"/>
        </w:rPr>
        <w:t>);</w:t>
      </w:r>
      <w:proofErr w:type="gramEnd"/>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 xml:space="preserve">12. Площадки (детские, </w:t>
      </w:r>
      <w:r w:rsidRPr="000534B1">
        <w:rPr>
          <w:rFonts w:ascii="Times New Roman" w:hAnsi="Times New Roman"/>
          <w:color w:val="000000"/>
        </w:rPr>
        <w:t>отдыха взрослых, спортивные, контейнерные для сбора ТКО, выгула собак, стоянки автомобилей</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13. Пешеходные коммуникации (</w:t>
      </w:r>
      <w:r w:rsidRPr="000534B1">
        <w:rPr>
          <w:rFonts w:ascii="Times New Roman" w:hAnsi="Times New Roman"/>
          <w:color w:val="000000"/>
        </w:rPr>
        <w:t>тротуары, аллеи, дорожки, тропинки, мостики</w:t>
      </w:r>
      <w:r w:rsidRPr="000534B1">
        <w:rPr>
          <w:rStyle w:val="aa"/>
          <w:rFonts w:ascii="Times New Roman" w:hAnsi="Times New Roman"/>
          <w:color w:val="000000"/>
          <w:u w:val="none"/>
        </w:rPr>
        <w:t>);</w:t>
      </w:r>
    </w:p>
    <w:p w:rsidR="00785E61" w:rsidRPr="000534B1" w:rsidRDefault="00785E61" w:rsidP="00785E61">
      <w:pPr>
        <w:ind w:firstLine="426"/>
        <w:jc w:val="both"/>
        <w:rPr>
          <w:rStyle w:val="aa"/>
          <w:color w:val="000000"/>
          <w:sz w:val="28"/>
          <w:szCs w:val="28"/>
          <w:u w:val="none"/>
        </w:rPr>
      </w:pPr>
      <w:r w:rsidRPr="000534B1">
        <w:rPr>
          <w:bCs/>
          <w:color w:val="000000"/>
          <w:sz w:val="28"/>
          <w:szCs w:val="28"/>
        </w:rPr>
        <w:t>1.7.1</w:t>
      </w:r>
      <w:r w:rsidRPr="000534B1">
        <w:rPr>
          <w:rStyle w:val="aa"/>
          <w:color w:val="000000"/>
          <w:sz w:val="28"/>
          <w:szCs w:val="28"/>
          <w:u w:val="none"/>
        </w:rPr>
        <w:t>4. Транспортные проезды (</w:t>
      </w:r>
      <w:r w:rsidRPr="000534B1">
        <w:rPr>
          <w:color w:val="000000"/>
          <w:sz w:val="28"/>
          <w:szCs w:val="28"/>
        </w:rPr>
        <w:t>в т.ч. велодорожки</w:t>
      </w:r>
      <w:r w:rsidRPr="000534B1">
        <w:rPr>
          <w:rStyle w:val="aa"/>
          <w:color w:val="000000"/>
          <w:sz w:val="28"/>
          <w:szCs w:val="28"/>
          <w:u w:val="none"/>
        </w:rPr>
        <w:t>).</w:t>
      </w:r>
    </w:p>
    <w:p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 xml:space="preserve">1.8. Особые требования к доступности сельской среды для </w:t>
      </w:r>
      <w:proofErr w:type="spellStart"/>
      <w:r w:rsidRPr="000534B1">
        <w:rPr>
          <w:rStyle w:val="aa"/>
          <w:color w:val="000000"/>
          <w:sz w:val="28"/>
          <w:szCs w:val="28"/>
          <w:u w:val="none"/>
        </w:rPr>
        <w:t>маломобильных</w:t>
      </w:r>
      <w:proofErr w:type="spellEnd"/>
      <w:r w:rsidRPr="000534B1">
        <w:rPr>
          <w:rStyle w:val="aa"/>
          <w:color w:val="000000"/>
          <w:sz w:val="28"/>
          <w:szCs w:val="28"/>
          <w:u w:val="none"/>
        </w:rPr>
        <w:t xml:space="preserve"> групп населения.</w:t>
      </w:r>
    </w:p>
    <w:p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 xml:space="preserve">1.8.1. При благоустройстве территории Калининского сельского поселения, необходимо формировать доступную среду для инвалидов и других </w:t>
      </w:r>
      <w:proofErr w:type="spellStart"/>
      <w:r w:rsidRPr="000534B1">
        <w:rPr>
          <w:rStyle w:val="aa"/>
          <w:color w:val="000000"/>
          <w:sz w:val="28"/>
          <w:szCs w:val="28"/>
          <w:u w:val="none"/>
        </w:rPr>
        <w:t>маломобильных</w:t>
      </w:r>
      <w:proofErr w:type="spellEnd"/>
      <w:r w:rsidRPr="000534B1">
        <w:rPr>
          <w:rStyle w:val="aa"/>
          <w:color w:val="000000"/>
          <w:sz w:val="28"/>
          <w:szCs w:val="28"/>
          <w:u w:val="none"/>
        </w:rPr>
        <w:t xml:space="preserve"> групп населения.</w:t>
      </w:r>
    </w:p>
    <w:p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lastRenderedPageBreak/>
        <w:t xml:space="preserve">1.8.2. Основу доступной для инвалидов среды жизнедеятельности составляет </w:t>
      </w:r>
      <w:proofErr w:type="spellStart"/>
      <w:r w:rsidRPr="000534B1">
        <w:rPr>
          <w:rStyle w:val="aa"/>
          <w:color w:val="000000"/>
          <w:sz w:val="28"/>
          <w:szCs w:val="28"/>
          <w:u w:val="none"/>
        </w:rPr>
        <w:t>безбарьерный</w:t>
      </w:r>
      <w:proofErr w:type="spellEnd"/>
      <w:r w:rsidRPr="000534B1">
        <w:rPr>
          <w:rStyle w:val="aa"/>
          <w:color w:val="000000"/>
          <w:sz w:val="28"/>
          <w:szCs w:val="28"/>
          <w:u w:val="none"/>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785E61" w:rsidRPr="000534B1" w:rsidRDefault="00785E61" w:rsidP="00785E61">
      <w:pPr>
        <w:widowControl w:val="0"/>
        <w:shd w:val="clear" w:color="auto" w:fill="FFFFFF"/>
        <w:autoSpaceDE w:val="0"/>
        <w:autoSpaceDN w:val="0"/>
        <w:adjustRightInd w:val="0"/>
        <w:ind w:firstLine="720"/>
        <w:jc w:val="both"/>
        <w:rPr>
          <w:sz w:val="28"/>
          <w:szCs w:val="28"/>
        </w:rPr>
      </w:pPr>
      <w:r w:rsidRPr="000534B1">
        <w:rPr>
          <w:sz w:val="28"/>
          <w:szCs w:val="28"/>
        </w:rPr>
        <w:t>1.9. Определения:</w:t>
      </w:r>
    </w:p>
    <w:p w:rsidR="00506A09" w:rsidRPr="000534B1" w:rsidRDefault="00506A09" w:rsidP="00506A09">
      <w:pPr>
        <w:widowControl w:val="0"/>
        <w:shd w:val="clear" w:color="auto" w:fill="FFFFFF"/>
        <w:autoSpaceDE w:val="0"/>
        <w:autoSpaceDN w:val="0"/>
        <w:adjustRightInd w:val="0"/>
        <w:ind w:firstLine="720"/>
        <w:jc w:val="both"/>
        <w:rPr>
          <w:sz w:val="28"/>
          <w:szCs w:val="28"/>
        </w:rPr>
      </w:pPr>
      <w:proofErr w:type="gramStart"/>
      <w:r w:rsidRPr="000534B1">
        <w:rPr>
          <w:b/>
          <w:bCs/>
          <w:sz w:val="28"/>
          <w:szCs w:val="28"/>
        </w:rPr>
        <w:t xml:space="preserve">благоустройство </w:t>
      </w:r>
      <w:r w:rsidRPr="000534B1">
        <w:rPr>
          <w:sz w:val="28"/>
          <w:szCs w:val="28"/>
        </w:rPr>
        <w:t xml:space="preserve">– </w:t>
      </w:r>
      <w:r w:rsidRPr="000534B1">
        <w:rPr>
          <w:color w:val="000000"/>
          <w:sz w:val="28"/>
          <w:szCs w:val="28"/>
        </w:rPr>
        <w:t>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w:t>
      </w:r>
      <w:r w:rsidRPr="000534B1">
        <w:rPr>
          <w:sz w:val="28"/>
          <w:szCs w:val="28"/>
        </w:rPr>
        <w:t xml:space="preserve">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roofErr w:type="gramEnd"/>
    </w:p>
    <w:p w:rsidR="00506A09" w:rsidRPr="000534B1" w:rsidRDefault="00506A09" w:rsidP="00506A09">
      <w:pPr>
        <w:widowControl w:val="0"/>
        <w:shd w:val="clear" w:color="auto" w:fill="FFFFFF"/>
        <w:autoSpaceDE w:val="0"/>
        <w:autoSpaceDN w:val="0"/>
        <w:adjustRightInd w:val="0"/>
        <w:ind w:firstLine="720"/>
        <w:jc w:val="both"/>
        <w:rPr>
          <w:sz w:val="28"/>
          <w:szCs w:val="28"/>
        </w:rPr>
      </w:pPr>
      <w:proofErr w:type="gramStart"/>
      <w:r w:rsidRPr="000534B1">
        <w:rPr>
          <w:b/>
          <w:sz w:val="28"/>
          <w:szCs w:val="28"/>
        </w:rPr>
        <w:t>благоустройство территории</w:t>
      </w:r>
      <w:r w:rsidRPr="000534B1">
        <w:rPr>
          <w:sz w:val="28"/>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Калининского сельского поселения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506A09" w:rsidRPr="000534B1" w:rsidRDefault="00506A09" w:rsidP="00506A09">
      <w:pPr>
        <w:suppressLineNumbers/>
        <w:tabs>
          <w:tab w:val="left" w:pos="-15"/>
        </w:tabs>
        <w:spacing w:before="28"/>
        <w:jc w:val="both"/>
        <w:rPr>
          <w:sz w:val="28"/>
          <w:szCs w:val="28"/>
        </w:rPr>
      </w:pPr>
      <w:r w:rsidRPr="000534B1">
        <w:rPr>
          <w:sz w:val="28"/>
          <w:szCs w:val="28"/>
        </w:rPr>
        <w:tab/>
      </w:r>
      <w:r w:rsidRPr="000534B1">
        <w:rPr>
          <w:b/>
          <w:bCs/>
          <w:sz w:val="28"/>
          <w:szCs w:val="28"/>
        </w:rPr>
        <w:t>бункер-накопитель</w:t>
      </w:r>
      <w:r w:rsidRPr="000534B1">
        <w:rPr>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506A09" w:rsidRPr="000534B1" w:rsidRDefault="00506A09" w:rsidP="00506A09">
      <w:pPr>
        <w:autoSpaceDE w:val="0"/>
        <w:autoSpaceDN w:val="0"/>
        <w:adjustRightInd w:val="0"/>
        <w:ind w:firstLine="540"/>
        <w:jc w:val="both"/>
        <w:rPr>
          <w:sz w:val="28"/>
          <w:szCs w:val="28"/>
        </w:rPr>
      </w:pPr>
      <w:r w:rsidRPr="000534B1">
        <w:rPr>
          <w:b/>
          <w:sz w:val="28"/>
          <w:szCs w:val="28"/>
        </w:rPr>
        <w:t xml:space="preserve"> бункер</w:t>
      </w:r>
      <w:r w:rsidRPr="000534B1">
        <w:rPr>
          <w:sz w:val="28"/>
          <w:szCs w:val="28"/>
        </w:rPr>
        <w:t xml:space="preserve"> - мусоросборник, предназначенный для складирования крупногабаритных отходов;</w:t>
      </w:r>
    </w:p>
    <w:p w:rsidR="00506A09" w:rsidRPr="000534B1" w:rsidRDefault="00506A09" w:rsidP="00506A09">
      <w:pPr>
        <w:autoSpaceDE w:val="0"/>
        <w:autoSpaceDN w:val="0"/>
        <w:adjustRightInd w:val="0"/>
        <w:ind w:firstLine="540"/>
        <w:jc w:val="both"/>
        <w:rPr>
          <w:sz w:val="28"/>
          <w:szCs w:val="28"/>
        </w:rPr>
      </w:pPr>
      <w:r w:rsidRPr="000534B1">
        <w:rPr>
          <w:b/>
          <w:sz w:val="28"/>
          <w:szCs w:val="28"/>
        </w:rPr>
        <w:t>владелец</w:t>
      </w:r>
      <w:r w:rsidRPr="000534B1">
        <w:rPr>
          <w:sz w:val="28"/>
          <w:szCs w:val="28"/>
        </w:rPr>
        <w:t xml:space="preserve"> - физическое лицо, юридическое лицо, обладающее на праве собственности, хозяйственного ведения, оперативного управления, иных вещных правах или на правах, переданных ему по договору, имуществом;</w:t>
      </w:r>
    </w:p>
    <w:p w:rsidR="00506A09" w:rsidRPr="000534B1" w:rsidRDefault="00506A09" w:rsidP="00506A09">
      <w:pPr>
        <w:autoSpaceDE w:val="0"/>
        <w:autoSpaceDN w:val="0"/>
        <w:adjustRightInd w:val="0"/>
        <w:ind w:firstLine="540"/>
        <w:jc w:val="both"/>
        <w:rPr>
          <w:sz w:val="28"/>
          <w:szCs w:val="28"/>
        </w:rPr>
      </w:pPr>
      <w:r w:rsidRPr="000534B1">
        <w:rPr>
          <w:b/>
          <w:bCs/>
          <w:sz w:val="28"/>
          <w:szCs w:val="28"/>
        </w:rPr>
        <w:t xml:space="preserve">вещные права </w:t>
      </w:r>
      <w:r w:rsidRPr="000534B1">
        <w:rPr>
          <w:sz w:val="28"/>
          <w:szCs w:val="28"/>
        </w:rPr>
        <w:t>– право собственности, а также, в частности,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p>
    <w:p w:rsidR="00506A09" w:rsidRPr="000534B1" w:rsidRDefault="00506A09" w:rsidP="00506A09">
      <w:pPr>
        <w:autoSpaceDE w:val="0"/>
        <w:autoSpaceDN w:val="0"/>
        <w:adjustRightInd w:val="0"/>
        <w:ind w:firstLine="540"/>
        <w:jc w:val="both"/>
        <w:rPr>
          <w:sz w:val="28"/>
          <w:szCs w:val="28"/>
        </w:rPr>
      </w:pPr>
      <w:proofErr w:type="gramStart"/>
      <w:r w:rsidRPr="000534B1">
        <w:rPr>
          <w:b/>
          <w:sz w:val="28"/>
          <w:szCs w:val="28"/>
        </w:rPr>
        <w:t>дворовая территория</w:t>
      </w:r>
      <w:r w:rsidRPr="000534B1">
        <w:rPr>
          <w:sz w:val="28"/>
          <w:szCs w:val="28"/>
        </w:rPr>
        <w:t xml:space="preserve">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roofErr w:type="gramEnd"/>
    </w:p>
    <w:p w:rsidR="00506A09" w:rsidRPr="000534B1" w:rsidRDefault="00506A09" w:rsidP="00506A09">
      <w:pPr>
        <w:autoSpaceDE w:val="0"/>
        <w:autoSpaceDN w:val="0"/>
        <w:adjustRightInd w:val="0"/>
        <w:ind w:firstLine="540"/>
        <w:jc w:val="both"/>
        <w:rPr>
          <w:sz w:val="28"/>
          <w:szCs w:val="28"/>
        </w:rPr>
      </w:pPr>
      <w:r w:rsidRPr="000534B1">
        <w:rPr>
          <w:b/>
          <w:sz w:val="28"/>
          <w:szCs w:val="28"/>
        </w:rPr>
        <w:t>детская (игровая) площадка</w:t>
      </w:r>
      <w:r w:rsidRPr="000534B1">
        <w:rPr>
          <w:sz w:val="28"/>
          <w:szCs w:val="28"/>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506A09" w:rsidRPr="000534B1" w:rsidRDefault="00506A09" w:rsidP="00506A09">
      <w:pPr>
        <w:ind w:firstLine="540"/>
        <w:jc w:val="both"/>
        <w:rPr>
          <w:sz w:val="28"/>
          <w:szCs w:val="28"/>
        </w:rPr>
      </w:pPr>
      <w:r w:rsidRPr="000534B1">
        <w:rPr>
          <w:b/>
          <w:sz w:val="28"/>
          <w:szCs w:val="28"/>
        </w:rPr>
        <w:lastRenderedPageBreak/>
        <w:t>жидкие бытовые отходы</w:t>
      </w:r>
      <w:r w:rsidRPr="000534B1">
        <w:rPr>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506A09" w:rsidRPr="000534B1" w:rsidRDefault="00506A09" w:rsidP="00506A09">
      <w:pPr>
        <w:ind w:firstLine="720"/>
        <w:jc w:val="both"/>
        <w:rPr>
          <w:sz w:val="28"/>
          <w:szCs w:val="28"/>
        </w:rPr>
      </w:pPr>
      <w:proofErr w:type="gramStart"/>
      <w:r w:rsidRPr="000534B1">
        <w:rPr>
          <w:b/>
          <w:bCs/>
          <w:sz w:val="28"/>
          <w:szCs w:val="28"/>
        </w:rPr>
        <w:t>земляные работы</w:t>
      </w:r>
      <w:r w:rsidRPr="000534B1">
        <w:rPr>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roofErr w:type="gramEnd"/>
    </w:p>
    <w:p w:rsidR="00506A09" w:rsidRPr="000534B1" w:rsidRDefault="00506A09" w:rsidP="00506A09">
      <w:pPr>
        <w:ind w:firstLine="720"/>
        <w:jc w:val="both"/>
        <w:rPr>
          <w:sz w:val="28"/>
          <w:szCs w:val="28"/>
        </w:rPr>
      </w:pPr>
      <w:r w:rsidRPr="000534B1">
        <w:rPr>
          <w:b/>
          <w:sz w:val="28"/>
          <w:szCs w:val="28"/>
        </w:rPr>
        <w:t>земляные работы</w:t>
      </w:r>
      <w:r w:rsidRPr="000534B1">
        <w:rPr>
          <w:sz w:val="28"/>
          <w:szCs w:val="28"/>
        </w:rPr>
        <w:t xml:space="preserve"> - производство работ, связанных со вскрытием грунта;</w:t>
      </w:r>
    </w:p>
    <w:p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Cs/>
          <w:sz w:val="28"/>
          <w:szCs w:val="28"/>
        </w:rPr>
        <w:t xml:space="preserve">  </w:t>
      </w:r>
      <w:r w:rsidRPr="000534B1">
        <w:rPr>
          <w:b/>
          <w:bCs/>
          <w:sz w:val="28"/>
          <w:szCs w:val="28"/>
        </w:rPr>
        <w:t>зеленый фонд</w:t>
      </w:r>
      <w:r w:rsidRPr="000534B1">
        <w:rPr>
          <w:bCs/>
          <w:sz w:val="28"/>
          <w:szCs w:val="28"/>
        </w:rPr>
        <w:t xml:space="preserve"> сельского поселения</w:t>
      </w:r>
      <w:r w:rsidRPr="000534B1">
        <w:rPr>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
          <w:bCs/>
          <w:sz w:val="28"/>
          <w:szCs w:val="28"/>
        </w:rPr>
        <w:t>зеленые насаждения</w:t>
      </w:r>
      <w:r w:rsidRPr="000534B1">
        <w:rPr>
          <w:sz w:val="28"/>
          <w:szCs w:val="28"/>
        </w:rPr>
        <w:t xml:space="preserve"> - древесная, древесно-кустарниковая, кустарниковая и травянистая растительность</w:t>
      </w:r>
    </w:p>
    <w:p w:rsidR="00506A09" w:rsidRPr="000534B1" w:rsidRDefault="00506A09" w:rsidP="00506A09">
      <w:pPr>
        <w:widowControl w:val="0"/>
        <w:shd w:val="clear" w:color="auto" w:fill="FFFFFF"/>
        <w:autoSpaceDE w:val="0"/>
        <w:autoSpaceDN w:val="0"/>
        <w:adjustRightInd w:val="0"/>
        <w:ind w:firstLine="540"/>
        <w:jc w:val="both"/>
        <w:rPr>
          <w:sz w:val="28"/>
          <w:szCs w:val="28"/>
        </w:rPr>
      </w:pPr>
      <w:proofErr w:type="gramStart"/>
      <w:r w:rsidRPr="000534B1">
        <w:rPr>
          <w:b/>
          <w:sz w:val="28"/>
          <w:szCs w:val="28"/>
        </w:rPr>
        <w:t>комплексное благоустройство территории</w:t>
      </w:r>
      <w:r w:rsidRPr="000534B1">
        <w:rPr>
          <w:sz w:val="28"/>
          <w:szCs w:val="28"/>
        </w:rPr>
        <w:t xml:space="preserve"> - деятельность, направленная на обеспечение безопасности, удобства и художественной выразительности </w:t>
      </w:r>
      <w:r w:rsidRPr="002F10A4">
        <w:rPr>
          <w:sz w:val="28"/>
          <w:szCs w:val="28"/>
        </w:rPr>
        <w:t>городской</w:t>
      </w:r>
      <w:r w:rsidRPr="000534B1">
        <w:rPr>
          <w:color w:val="C00000"/>
          <w:sz w:val="28"/>
          <w:szCs w:val="28"/>
        </w:rPr>
        <w:t xml:space="preserve"> </w:t>
      </w:r>
      <w:r w:rsidRPr="000534B1">
        <w:rPr>
          <w:sz w:val="28"/>
          <w:szCs w:val="28"/>
        </w:rPr>
        <w:t>среды, осуществляемая с использованием различных элементов благоустройства, средств пластической организации рельефа, покрытия поверхности земли, декоративного озеленения и водных устройств, малых архитектурных форм, наружного освещения, визуальной информации и иных средств, планируемая и реализуемая в рамках муниципальной программы в сфере благоустройства и развития комфортной среды;</w:t>
      </w:r>
      <w:proofErr w:type="gramEnd"/>
    </w:p>
    <w:p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
          <w:sz w:val="28"/>
          <w:szCs w:val="28"/>
        </w:rPr>
        <w:t>коммунально-бытовое оборудование</w:t>
      </w:r>
      <w:r w:rsidRPr="000534B1">
        <w:rPr>
          <w:sz w:val="28"/>
          <w:szCs w:val="28"/>
        </w:rPr>
        <w:t xml:space="preserve"> (далее - КБО)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bCs/>
          <w:sz w:val="28"/>
          <w:szCs w:val="28"/>
        </w:rPr>
        <w:t>контейнер</w:t>
      </w:r>
      <w:r w:rsidRPr="000534B1">
        <w:rPr>
          <w:sz w:val="28"/>
          <w:szCs w:val="28"/>
        </w:rPr>
        <w:t xml:space="preserve"> - стандартная емкость для сбора ОПП объемом в соответствии с нормативами;</w:t>
      </w:r>
    </w:p>
    <w:p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sz w:val="28"/>
          <w:szCs w:val="28"/>
        </w:rPr>
        <w:t>контейнер</w:t>
      </w:r>
      <w:r w:rsidRPr="000534B1">
        <w:rPr>
          <w:sz w:val="28"/>
          <w:szCs w:val="28"/>
        </w:rPr>
        <w:t xml:space="preserve"> - мусоросборник, предназначенный для складирования твердых коммунальных отходов, за исключением крупногабаритных отходов;</w:t>
      </w:r>
    </w:p>
    <w:p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sz w:val="28"/>
          <w:szCs w:val="28"/>
        </w:rPr>
        <w:t>крупногабаритные отходы</w:t>
      </w:r>
      <w:r w:rsidRPr="000534B1">
        <w:rPr>
          <w:sz w:val="28"/>
          <w:szCs w:val="2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506A09" w:rsidRPr="000534B1" w:rsidRDefault="00506A09" w:rsidP="00506A09">
      <w:pPr>
        <w:suppressLineNumbers/>
        <w:tabs>
          <w:tab w:val="left" w:pos="-15"/>
        </w:tabs>
        <w:spacing w:before="28" w:after="28"/>
        <w:ind w:firstLine="720"/>
        <w:jc w:val="both"/>
        <w:rPr>
          <w:sz w:val="28"/>
          <w:szCs w:val="28"/>
        </w:rPr>
      </w:pPr>
      <w:r w:rsidRPr="000534B1">
        <w:rPr>
          <w:b/>
          <w:bCs/>
          <w:sz w:val="28"/>
          <w:szCs w:val="28"/>
        </w:rPr>
        <w:t>контейнерная площадка</w:t>
      </w:r>
      <w:r w:rsidRPr="000534B1">
        <w:rPr>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506A09" w:rsidRPr="000534B1" w:rsidRDefault="00506A09" w:rsidP="00506A09">
      <w:pPr>
        <w:autoSpaceDE w:val="0"/>
        <w:autoSpaceDN w:val="0"/>
        <w:adjustRightInd w:val="0"/>
        <w:ind w:firstLine="540"/>
        <w:jc w:val="both"/>
        <w:rPr>
          <w:sz w:val="28"/>
          <w:szCs w:val="28"/>
        </w:rPr>
      </w:pPr>
      <w:r w:rsidRPr="000534B1">
        <w:rPr>
          <w:b/>
          <w:sz w:val="28"/>
          <w:szCs w:val="28"/>
        </w:rPr>
        <w:t>контейнерная площадка</w:t>
      </w:r>
      <w:r w:rsidRPr="000534B1">
        <w:rPr>
          <w:sz w:val="28"/>
          <w:szCs w:val="28"/>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w:t>
      </w:r>
      <w:r w:rsidRPr="000534B1">
        <w:rPr>
          <w:sz w:val="28"/>
          <w:szCs w:val="28"/>
        </w:rPr>
        <w:lastRenderedPageBreak/>
        <w:t>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506A09" w:rsidRPr="000534B1" w:rsidRDefault="00506A09" w:rsidP="00506A09">
      <w:pPr>
        <w:autoSpaceDE w:val="0"/>
        <w:autoSpaceDN w:val="0"/>
        <w:adjustRightInd w:val="0"/>
        <w:ind w:firstLine="540"/>
        <w:jc w:val="both"/>
        <w:rPr>
          <w:sz w:val="28"/>
          <w:szCs w:val="28"/>
        </w:rPr>
      </w:pPr>
      <w:r w:rsidRPr="000534B1">
        <w:rPr>
          <w:b/>
          <w:sz w:val="28"/>
          <w:szCs w:val="28"/>
        </w:rPr>
        <w:t>малые архитектурные формы</w:t>
      </w:r>
      <w:r w:rsidRPr="000534B1">
        <w:rPr>
          <w:sz w:val="28"/>
          <w:szCs w:val="28"/>
        </w:rPr>
        <w:t xml:space="preserve"> (далее - МАФ)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w:t>
      </w:r>
      <w:proofErr w:type="gramStart"/>
      <w:r w:rsidRPr="000534B1">
        <w:rPr>
          <w:sz w:val="28"/>
          <w:szCs w:val="28"/>
        </w:rPr>
        <w:t>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стационарное оборудование для декоративной подсветки зданий и сооружений, телефонные кабины, платежные терминалы, остановочные павильоны пассажирского транспорта, беседки, навесы) и объекты декоративного назначения (газонные и тротуарные декоративные ограждения, декоративные стенки, малые скульптуры (композиции), декоративные фонтаны</w:t>
      </w:r>
      <w:proofErr w:type="gramEnd"/>
      <w:r w:rsidRPr="000534B1">
        <w:rPr>
          <w:sz w:val="28"/>
          <w:szCs w:val="28"/>
        </w:rPr>
        <w:t xml:space="preserve">, элементы праздничной декоративной подсветки (иллюминации) и прочее). </w:t>
      </w:r>
      <w:proofErr w:type="gramStart"/>
      <w:r w:rsidRPr="000534B1">
        <w:rPr>
          <w:sz w:val="28"/>
          <w:szCs w:val="28"/>
        </w:rPr>
        <w:t>Малые архитектурные формы могут быть стационарными и мобильными;</w:t>
      </w:r>
      <w:proofErr w:type="gramEnd"/>
    </w:p>
    <w:p w:rsidR="00506A09" w:rsidRPr="000534B1" w:rsidRDefault="00506A09" w:rsidP="00506A09">
      <w:pPr>
        <w:autoSpaceDE w:val="0"/>
        <w:autoSpaceDN w:val="0"/>
        <w:adjustRightInd w:val="0"/>
        <w:ind w:firstLine="540"/>
        <w:jc w:val="both"/>
        <w:rPr>
          <w:sz w:val="28"/>
          <w:szCs w:val="28"/>
        </w:rPr>
      </w:pPr>
      <w:r w:rsidRPr="000534B1">
        <w:rPr>
          <w:b/>
          <w:sz w:val="28"/>
          <w:szCs w:val="28"/>
        </w:rPr>
        <w:t>нестационарный торговый объект</w:t>
      </w:r>
      <w:r w:rsidRPr="000534B1">
        <w:rPr>
          <w:sz w:val="28"/>
          <w:szCs w:val="28"/>
        </w:rPr>
        <w:t xml:space="preserve"> - торговый объект (в том числе объект общественного питания и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06A09" w:rsidRPr="000534B1" w:rsidRDefault="00506A09" w:rsidP="00506A09">
      <w:pPr>
        <w:autoSpaceDE w:val="0"/>
        <w:autoSpaceDN w:val="0"/>
        <w:adjustRightInd w:val="0"/>
        <w:ind w:firstLine="540"/>
        <w:jc w:val="both"/>
        <w:rPr>
          <w:sz w:val="28"/>
          <w:szCs w:val="28"/>
        </w:rPr>
      </w:pPr>
      <w:r w:rsidRPr="000534B1">
        <w:rPr>
          <w:b/>
          <w:sz w:val="28"/>
          <w:szCs w:val="28"/>
        </w:rPr>
        <w:t>объекты благоустройства</w:t>
      </w:r>
      <w:r w:rsidRPr="000534B1">
        <w:rPr>
          <w:sz w:val="28"/>
          <w:szCs w:val="28"/>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w:t>
      </w:r>
      <w:proofErr w:type="gramStart"/>
      <w:r w:rsidRPr="000534B1">
        <w:rPr>
          <w:sz w:val="28"/>
          <w:szCs w:val="28"/>
        </w:rPr>
        <w:t xml:space="preserve">нестационарные строения и сооружения, используемые в качестве объектов торговли (такие как палатки, киоски, павильоны, навесы, </w:t>
      </w:r>
      <w:proofErr w:type="spellStart"/>
      <w:r w:rsidRPr="000534B1">
        <w:rPr>
          <w:sz w:val="28"/>
          <w:szCs w:val="28"/>
        </w:rPr>
        <w:t>тонары</w:t>
      </w:r>
      <w:proofErr w:type="spellEnd"/>
      <w:r w:rsidRPr="000534B1">
        <w:rPr>
          <w:sz w:val="28"/>
          <w:szCs w:val="28"/>
        </w:rPr>
        <w:t>,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w:t>
      </w:r>
      <w:proofErr w:type="gramEnd"/>
      <w:r w:rsidRPr="000534B1">
        <w:rPr>
          <w:sz w:val="28"/>
          <w:szCs w:val="28"/>
        </w:rPr>
        <w:t xml:space="preserve">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p>
    <w:p w:rsidR="00506A09" w:rsidRPr="000534B1" w:rsidRDefault="00506A09" w:rsidP="00506A09">
      <w:pPr>
        <w:ind w:firstLine="720"/>
        <w:jc w:val="both"/>
        <w:rPr>
          <w:color w:val="000000"/>
          <w:sz w:val="28"/>
          <w:szCs w:val="28"/>
        </w:rPr>
      </w:pPr>
      <w:proofErr w:type="gramStart"/>
      <w:r w:rsidRPr="000534B1">
        <w:rPr>
          <w:b/>
          <w:bCs/>
          <w:color w:val="000000"/>
          <w:sz w:val="28"/>
          <w:szCs w:val="28"/>
        </w:rPr>
        <w:t>объекты благоустройства территории</w:t>
      </w:r>
      <w:r w:rsidRPr="000534B1">
        <w:rPr>
          <w:color w:val="000000"/>
          <w:sz w:val="28"/>
          <w:szCs w:val="28"/>
        </w:rPr>
        <w:t xml:space="preserve"> - территории муниципального образования, на которых осуществляется деятельность по комплексному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506A09" w:rsidRPr="000534B1" w:rsidRDefault="00506A09" w:rsidP="00506A09">
      <w:pPr>
        <w:ind w:firstLine="720"/>
        <w:jc w:val="both"/>
        <w:rPr>
          <w:sz w:val="28"/>
          <w:szCs w:val="28"/>
        </w:rPr>
      </w:pPr>
      <w:r w:rsidRPr="000534B1">
        <w:rPr>
          <w:b/>
          <w:sz w:val="28"/>
          <w:szCs w:val="28"/>
        </w:rPr>
        <w:lastRenderedPageBreak/>
        <w:t>отходы производства и потребления (далее - отходы)</w:t>
      </w:r>
      <w:r w:rsidRPr="000534B1">
        <w:rPr>
          <w:sz w:val="28"/>
          <w:szCs w:val="2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506A09" w:rsidRPr="000534B1" w:rsidRDefault="00506A09" w:rsidP="00506A09">
      <w:pPr>
        <w:ind w:firstLine="720"/>
        <w:jc w:val="both"/>
        <w:rPr>
          <w:sz w:val="28"/>
          <w:szCs w:val="28"/>
        </w:rPr>
      </w:pPr>
      <w:r w:rsidRPr="000534B1">
        <w:rPr>
          <w:b/>
          <w:sz w:val="28"/>
          <w:szCs w:val="28"/>
        </w:rPr>
        <w:t>объект озеленения</w:t>
      </w:r>
      <w:r w:rsidRPr="000534B1">
        <w:rPr>
          <w:sz w:val="28"/>
          <w:szCs w:val="28"/>
        </w:rPr>
        <w:t xml:space="preserve"> - озелененная территория, предназначенная для рекреационных целей,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Pr="000534B1">
        <w:rPr>
          <w:sz w:val="28"/>
          <w:szCs w:val="28"/>
        </w:rPr>
        <w:t>дорожно-тропиночную</w:t>
      </w:r>
      <w:proofErr w:type="spellEnd"/>
      <w:r w:rsidRPr="000534B1">
        <w:rPr>
          <w:sz w:val="28"/>
          <w:szCs w:val="28"/>
        </w:rPr>
        <w:t xml:space="preserve"> сеть, площадки, скамейки, малые архитектурные формы и т.д.);</w:t>
      </w:r>
    </w:p>
    <w:p w:rsidR="00506A09" w:rsidRPr="000534B1" w:rsidRDefault="00506A09" w:rsidP="00506A09">
      <w:pPr>
        <w:ind w:firstLine="720"/>
        <w:jc w:val="both"/>
        <w:rPr>
          <w:sz w:val="28"/>
          <w:szCs w:val="28"/>
        </w:rPr>
      </w:pPr>
      <w:r w:rsidRPr="000534B1">
        <w:rPr>
          <w:b/>
          <w:sz w:val="28"/>
          <w:szCs w:val="28"/>
        </w:rPr>
        <w:t>отведенная территория</w:t>
      </w:r>
      <w:r w:rsidRPr="000534B1">
        <w:rPr>
          <w:sz w:val="28"/>
          <w:szCs w:val="28"/>
        </w:rPr>
        <w:t xml:space="preserve"> - часть территории муниципального образования,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506A09" w:rsidRPr="000534B1" w:rsidRDefault="00506A09" w:rsidP="00506A09">
      <w:pPr>
        <w:ind w:firstLine="720"/>
        <w:jc w:val="both"/>
        <w:rPr>
          <w:sz w:val="28"/>
          <w:szCs w:val="28"/>
        </w:rPr>
      </w:pPr>
      <w:r w:rsidRPr="000534B1">
        <w:rPr>
          <w:b/>
          <w:sz w:val="28"/>
          <w:szCs w:val="28"/>
        </w:rPr>
        <w:t>охранная зона</w:t>
      </w:r>
      <w:r w:rsidRPr="000534B1">
        <w:rPr>
          <w:sz w:val="28"/>
          <w:szCs w:val="28"/>
        </w:rPr>
        <w:t xml:space="preserve"> - территория, обеспечивающая безопасную эксплуатацию и функционирование инженерных сетей, определяемая отраслевыми нормативными актами, регламентами, техническими документами;</w:t>
      </w:r>
    </w:p>
    <w:p w:rsidR="00506A09" w:rsidRPr="000534B1" w:rsidRDefault="00506A09" w:rsidP="00506A09">
      <w:pPr>
        <w:ind w:firstLine="720"/>
        <w:jc w:val="both"/>
        <w:rPr>
          <w:color w:val="000000"/>
          <w:sz w:val="28"/>
          <w:szCs w:val="28"/>
        </w:rPr>
      </w:pPr>
      <w:r w:rsidRPr="000534B1">
        <w:rPr>
          <w:b/>
          <w:sz w:val="28"/>
          <w:szCs w:val="28"/>
        </w:rPr>
        <w:t>общественные пространства</w:t>
      </w:r>
      <w:r w:rsidRPr="000534B1">
        <w:rPr>
          <w:sz w:val="28"/>
          <w:szCs w:val="28"/>
        </w:rPr>
        <w:t xml:space="preserve"> - свободные от транспорта территории общего пользования, в том числе пешеходные зоны, площади, набережные, улицы, пешеходные зоны, скверы, парки, специально предназначенные для использования неограниченного круга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235545" w:rsidRPr="000534B1" w:rsidRDefault="00235545" w:rsidP="00235545">
      <w:pPr>
        <w:ind w:firstLine="540"/>
        <w:jc w:val="both"/>
        <w:rPr>
          <w:b/>
          <w:sz w:val="28"/>
          <w:szCs w:val="28"/>
        </w:rPr>
      </w:pPr>
      <w:r w:rsidRPr="000534B1">
        <w:rPr>
          <w:b/>
          <w:sz w:val="28"/>
          <w:szCs w:val="28"/>
        </w:rPr>
        <w:t xml:space="preserve">прилегающая территория - </w:t>
      </w:r>
      <w:r w:rsidRPr="000534B1">
        <w:rPr>
          <w:sz w:val="28"/>
          <w:szCs w:val="28"/>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0534B1">
        <w:rPr>
          <w:sz w:val="28"/>
          <w:szCs w:val="28"/>
        </w:rPr>
        <w:t>границы</w:t>
      </w:r>
      <w:proofErr w:type="gramEnd"/>
      <w:r w:rsidRPr="000534B1">
        <w:rPr>
          <w:sz w:val="28"/>
          <w:szCs w:val="28"/>
        </w:rPr>
        <w:t xml:space="preserve"> которой определены настоящими Правилами в соответствии с порядком, установленным областным законом;</w:t>
      </w:r>
    </w:p>
    <w:p w:rsidR="00506A09" w:rsidRPr="000534B1" w:rsidRDefault="00235545" w:rsidP="00235545">
      <w:pPr>
        <w:ind w:firstLine="540"/>
        <w:jc w:val="both"/>
        <w:rPr>
          <w:sz w:val="28"/>
          <w:szCs w:val="28"/>
        </w:rPr>
      </w:pPr>
      <w:r w:rsidRPr="000534B1">
        <w:rPr>
          <w:b/>
          <w:sz w:val="28"/>
          <w:szCs w:val="28"/>
        </w:rPr>
        <w:t xml:space="preserve">-отведенная территория - </w:t>
      </w:r>
      <w:r w:rsidRPr="000534B1">
        <w:rPr>
          <w:sz w:val="28"/>
          <w:szCs w:val="28"/>
        </w:rPr>
        <w:t>часть территории поселения,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506A09" w:rsidRPr="000534B1" w:rsidRDefault="00506A09" w:rsidP="00506A09">
      <w:pPr>
        <w:ind w:firstLine="540"/>
        <w:jc w:val="both"/>
        <w:rPr>
          <w:sz w:val="28"/>
          <w:szCs w:val="28"/>
        </w:rPr>
      </w:pPr>
      <w:r w:rsidRPr="000534B1">
        <w:rPr>
          <w:b/>
          <w:sz w:val="28"/>
          <w:szCs w:val="28"/>
        </w:rPr>
        <w:t>правообладатель земельного участка</w:t>
      </w:r>
      <w:r w:rsidRPr="000534B1">
        <w:rPr>
          <w:sz w:val="28"/>
          <w:szCs w:val="28"/>
        </w:rPr>
        <w:t xml:space="preserve"> - собственник земельного участка, землепользователь, землевладелец и арендатор земельного участка;</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spellStart"/>
      <w:r w:rsidRPr="000534B1">
        <w:rPr>
          <w:rFonts w:ascii="Times New Roman" w:hAnsi="Times New Roman" w:cs="Times New Roman"/>
          <w:b/>
          <w:sz w:val="28"/>
          <w:szCs w:val="28"/>
        </w:rPr>
        <w:t>прилотковая</w:t>
      </w:r>
      <w:proofErr w:type="spellEnd"/>
      <w:r w:rsidRPr="000534B1">
        <w:rPr>
          <w:rFonts w:ascii="Times New Roman" w:hAnsi="Times New Roman" w:cs="Times New Roman"/>
          <w:b/>
          <w:sz w:val="28"/>
          <w:szCs w:val="28"/>
        </w:rPr>
        <w:t xml:space="preserve"> часть</w:t>
      </w:r>
      <w:r w:rsidRPr="000534B1">
        <w:rPr>
          <w:rFonts w:ascii="Times New Roman" w:hAnsi="Times New Roman" w:cs="Times New Roman"/>
          <w:sz w:val="28"/>
          <w:szCs w:val="28"/>
        </w:rPr>
        <w:t xml:space="preserve"> - территория проезжей части автомобильной дороги вдоль бордюрного камня;</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парковка</w:t>
      </w:r>
      <w:r w:rsidRPr="000534B1">
        <w:rPr>
          <w:rFonts w:ascii="Times New Roman" w:hAnsi="Times New Roman" w:cs="Times New Roman"/>
          <w:sz w:val="28"/>
          <w:szCs w:val="28"/>
        </w:rPr>
        <w:t xml:space="preserve"> (парковочное место) - специально обозначенные и при </w:t>
      </w:r>
      <w:proofErr w:type="gramStart"/>
      <w:r w:rsidRPr="000534B1">
        <w:rPr>
          <w:rFonts w:ascii="Times New Roman" w:hAnsi="Times New Roman" w:cs="Times New Roman"/>
          <w:sz w:val="28"/>
          <w:szCs w:val="28"/>
        </w:rPr>
        <w:t>необходимости</w:t>
      </w:r>
      <w:proofErr w:type="gramEnd"/>
      <w:r w:rsidRPr="000534B1">
        <w:rPr>
          <w:rFonts w:ascii="Times New Roman" w:hAnsi="Times New Roman" w:cs="Times New Roman"/>
          <w:sz w:val="28"/>
          <w:szCs w:val="28"/>
        </w:rPr>
        <w:t xml:space="preserve"> обустроенные и оборудованные места (место),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0534B1">
        <w:rPr>
          <w:rFonts w:ascii="Times New Roman" w:hAnsi="Times New Roman" w:cs="Times New Roman"/>
          <w:sz w:val="28"/>
          <w:szCs w:val="28"/>
        </w:rPr>
        <w:t>подэстакадных</w:t>
      </w:r>
      <w:proofErr w:type="spellEnd"/>
      <w:r w:rsidRPr="000534B1">
        <w:rPr>
          <w:rFonts w:ascii="Times New Roman" w:hAnsi="Times New Roman" w:cs="Times New Roman"/>
          <w:sz w:val="28"/>
          <w:szCs w:val="28"/>
        </w:rPr>
        <w:t xml:space="preserve"> или </w:t>
      </w:r>
      <w:proofErr w:type="spellStart"/>
      <w:r w:rsidRPr="000534B1">
        <w:rPr>
          <w:rFonts w:ascii="Times New Roman" w:hAnsi="Times New Roman" w:cs="Times New Roman"/>
          <w:sz w:val="28"/>
          <w:szCs w:val="28"/>
        </w:rPr>
        <w:t>подмостовых</w:t>
      </w:r>
      <w:proofErr w:type="spellEnd"/>
      <w:r w:rsidRPr="000534B1">
        <w:rPr>
          <w:rFonts w:ascii="Times New Roman" w:hAnsi="Times New Roman" w:cs="Times New Roman"/>
          <w:sz w:val="28"/>
          <w:szCs w:val="28"/>
        </w:rPr>
        <w:t xml:space="preserve"> пространств, площадей и иных объектов улично-дорожной сети и предназначенные для организованной стоянки </w:t>
      </w:r>
      <w:r w:rsidRPr="000534B1">
        <w:rPr>
          <w:rFonts w:ascii="Times New Roman" w:hAnsi="Times New Roman" w:cs="Times New Roman"/>
          <w:sz w:val="28"/>
          <w:szCs w:val="28"/>
        </w:rPr>
        <w:lastRenderedPageBreak/>
        <w:t>транспортных средств на платной основе или без взимания платы по решению собственника или иного владельца автомобильной дороги;</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w:t>
      </w:r>
      <w:r w:rsidRPr="000534B1">
        <w:rPr>
          <w:rFonts w:ascii="Times New Roman" w:hAnsi="Times New Roman" w:cs="Times New Roman"/>
          <w:b/>
          <w:sz w:val="28"/>
          <w:szCs w:val="28"/>
        </w:rPr>
        <w:t>случайный мусор</w:t>
      </w:r>
      <w:r w:rsidRPr="000534B1">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содержание объекта благоустройства</w:t>
      </w:r>
      <w:r w:rsidRPr="000534B1">
        <w:rPr>
          <w:rFonts w:ascii="Times New Roman" w:hAnsi="Times New Roman" w:cs="Times New Roman"/>
          <w:sz w:val="28"/>
          <w:szCs w:val="28"/>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стационарное оборудование для декоративной подсветки</w:t>
      </w:r>
      <w:r w:rsidRPr="000534B1">
        <w:rPr>
          <w:rFonts w:ascii="Times New Roman" w:hAnsi="Times New Roman" w:cs="Times New Roman"/>
          <w:sz w:val="28"/>
          <w:szCs w:val="28"/>
        </w:rPr>
        <w:t xml:space="preserve"> - комплексные осветительные системы, предназначенные для оформления внешнего облика зданий и сооружений в темное время суток, и (или) устройства для локальной подсветки отдельных архитектурных элементов (прожекторы, настенные светильники);</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средства наружной информации</w:t>
      </w:r>
      <w:r w:rsidRPr="000534B1">
        <w:rPr>
          <w:rFonts w:ascii="Times New Roman" w:hAnsi="Times New Roman" w:cs="Times New Roman"/>
          <w:sz w:val="28"/>
          <w:szCs w:val="28"/>
        </w:rPr>
        <w:t xml:space="preserve"> -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w:t>
      </w:r>
      <w:r w:rsidRPr="002F10A4">
        <w:rPr>
          <w:rFonts w:ascii="Times New Roman" w:hAnsi="Times New Roman" w:cs="Times New Roman"/>
          <w:sz w:val="28"/>
          <w:szCs w:val="28"/>
        </w:rPr>
        <w:t>Закона</w:t>
      </w:r>
      <w:r w:rsidRPr="000534B1">
        <w:rPr>
          <w:rFonts w:ascii="Times New Roman" w:hAnsi="Times New Roman" w:cs="Times New Roman"/>
          <w:sz w:val="28"/>
          <w:szCs w:val="28"/>
        </w:rPr>
        <w:t xml:space="preserve"> Российской Федерации от 07.02.1992 </w:t>
      </w:r>
      <w:r w:rsidR="002F10A4">
        <w:rPr>
          <w:rFonts w:ascii="Times New Roman" w:hAnsi="Times New Roman" w:cs="Times New Roman"/>
          <w:sz w:val="28"/>
          <w:szCs w:val="28"/>
        </w:rPr>
        <w:t>№</w:t>
      </w:r>
      <w:r w:rsidRPr="000534B1">
        <w:rPr>
          <w:rFonts w:ascii="Times New Roman" w:hAnsi="Times New Roman" w:cs="Times New Roman"/>
          <w:sz w:val="28"/>
          <w:szCs w:val="28"/>
        </w:rPr>
        <w:t xml:space="preserve"> 2300-1 </w:t>
      </w:r>
      <w:r w:rsidR="002F10A4">
        <w:rPr>
          <w:rFonts w:ascii="Times New Roman" w:hAnsi="Times New Roman" w:cs="Times New Roman"/>
          <w:sz w:val="28"/>
          <w:szCs w:val="28"/>
        </w:rPr>
        <w:t>«</w:t>
      </w:r>
      <w:r w:rsidRPr="000534B1">
        <w:rPr>
          <w:rFonts w:ascii="Times New Roman" w:hAnsi="Times New Roman" w:cs="Times New Roman"/>
          <w:sz w:val="28"/>
          <w:szCs w:val="28"/>
        </w:rPr>
        <w:t>О защите прав потребителей</w:t>
      </w:r>
      <w:r w:rsidR="002F10A4">
        <w:rPr>
          <w:rFonts w:ascii="Times New Roman" w:hAnsi="Times New Roman" w:cs="Times New Roman"/>
          <w:sz w:val="28"/>
          <w:szCs w:val="28"/>
        </w:rPr>
        <w:t>»</w:t>
      </w:r>
      <w:r w:rsidRPr="000534B1">
        <w:rPr>
          <w:rFonts w:ascii="Times New Roman" w:hAnsi="Times New Roman" w:cs="Times New Roman"/>
          <w:sz w:val="28"/>
          <w:szCs w:val="28"/>
        </w:rPr>
        <w:t>;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транспорта; знаки адресации (аншлаги) и другие носители наружной информации;</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gramStart"/>
      <w:r w:rsidRPr="000534B1">
        <w:rPr>
          <w:rFonts w:ascii="Times New Roman" w:hAnsi="Times New Roman" w:cs="Times New Roman"/>
          <w:b/>
          <w:sz w:val="28"/>
          <w:szCs w:val="28"/>
        </w:rPr>
        <w:t>уборка объекта благоустройства</w:t>
      </w:r>
      <w:r w:rsidRPr="000534B1">
        <w:rPr>
          <w:rFonts w:ascii="Times New Roman" w:hAnsi="Times New Roman" w:cs="Times New Roman"/>
          <w:sz w:val="28"/>
          <w:szCs w:val="28"/>
        </w:rPr>
        <w:t xml:space="preserve"> - выполнение работ по очистке объекта благоустройства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поливке газонов и цветников, очистке кровли, удалению всех видов отходов;</w:t>
      </w:r>
      <w:proofErr w:type="gramEnd"/>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gramStart"/>
      <w:r w:rsidRPr="000534B1">
        <w:rPr>
          <w:rFonts w:ascii="Times New Roman" w:hAnsi="Times New Roman" w:cs="Times New Roman"/>
          <w:b/>
          <w:sz w:val="28"/>
          <w:szCs w:val="28"/>
        </w:rPr>
        <w:t>элементы благоустройства</w:t>
      </w:r>
      <w:r w:rsidRPr="000534B1">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 xml:space="preserve">улица </w:t>
      </w:r>
      <w:r w:rsidRPr="000534B1">
        <w:rPr>
          <w:rFonts w:ascii="Times New Roman" w:hAnsi="Times New Roman" w:cs="Times New Roman"/>
          <w:sz w:val="28"/>
          <w:szCs w:val="28"/>
        </w:rPr>
        <w:t xml:space="preserve">- обустроенная и используемая для движения транспортных средств и </w:t>
      </w:r>
      <w:r w:rsidRPr="000534B1">
        <w:rPr>
          <w:rFonts w:ascii="Times New Roman" w:hAnsi="Times New Roman" w:cs="Times New Roman"/>
          <w:sz w:val="28"/>
          <w:szCs w:val="28"/>
        </w:rPr>
        <w:lastRenderedPageBreak/>
        <w:t>пешеходов полоса земли либо поверхность искусственного сооружения, находящаяся в пределах населенных пунктов;</w:t>
      </w:r>
    </w:p>
    <w:p w:rsidR="00506A09" w:rsidRPr="000534B1" w:rsidRDefault="00506A09" w:rsidP="00506A09">
      <w:pPr>
        <w:ind w:firstLine="540"/>
        <w:jc w:val="both"/>
        <w:rPr>
          <w:sz w:val="28"/>
          <w:szCs w:val="28"/>
        </w:rPr>
      </w:pPr>
      <w:r w:rsidRPr="000534B1">
        <w:rPr>
          <w:sz w:val="28"/>
          <w:szCs w:val="28"/>
        </w:rPr>
        <w:t xml:space="preserve"> </w:t>
      </w:r>
      <w:r w:rsidRPr="000534B1">
        <w:rPr>
          <w:b/>
          <w:sz w:val="28"/>
          <w:szCs w:val="28"/>
        </w:rPr>
        <w:t>дорога</w:t>
      </w:r>
      <w:r w:rsidRPr="000534B1">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w:t>
      </w:r>
    </w:p>
    <w:p w:rsidR="00506A09" w:rsidRPr="000534B1" w:rsidRDefault="00506A09" w:rsidP="00506A09">
      <w:pPr>
        <w:ind w:firstLine="540"/>
        <w:jc w:val="both"/>
        <w:rPr>
          <w:sz w:val="28"/>
          <w:szCs w:val="28"/>
        </w:rPr>
      </w:pPr>
      <w:r w:rsidRPr="000534B1">
        <w:rPr>
          <w:b/>
          <w:sz w:val="28"/>
          <w:szCs w:val="28"/>
        </w:rPr>
        <w:t>внутриквартальный проезд</w:t>
      </w:r>
      <w:r w:rsidRPr="000534B1">
        <w:rPr>
          <w:sz w:val="28"/>
          <w:szCs w:val="28"/>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506A09" w:rsidRPr="000534B1" w:rsidRDefault="00506A09" w:rsidP="00506A09">
      <w:pPr>
        <w:ind w:firstLine="540"/>
        <w:jc w:val="both"/>
        <w:rPr>
          <w:sz w:val="28"/>
          <w:szCs w:val="28"/>
        </w:rPr>
      </w:pPr>
      <w:r w:rsidRPr="000534B1">
        <w:rPr>
          <w:b/>
          <w:sz w:val="28"/>
          <w:szCs w:val="28"/>
        </w:rPr>
        <w:t>газон</w:t>
      </w:r>
      <w:r w:rsidRPr="000534B1">
        <w:rPr>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506A09" w:rsidRPr="000534B1" w:rsidRDefault="00506A09" w:rsidP="00506A09">
      <w:pPr>
        <w:ind w:firstLine="540"/>
        <w:jc w:val="both"/>
        <w:rPr>
          <w:sz w:val="28"/>
          <w:szCs w:val="28"/>
        </w:rPr>
      </w:pPr>
      <w:r w:rsidRPr="000534B1">
        <w:rPr>
          <w:b/>
          <w:sz w:val="28"/>
          <w:szCs w:val="28"/>
        </w:rPr>
        <w:t>тротуар</w:t>
      </w:r>
      <w:r w:rsidRPr="000534B1">
        <w:rPr>
          <w:sz w:val="28"/>
          <w:szCs w:val="28"/>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506A09" w:rsidRPr="000534B1" w:rsidRDefault="00506A09" w:rsidP="00506A09">
      <w:pPr>
        <w:ind w:firstLine="540"/>
        <w:jc w:val="both"/>
        <w:rPr>
          <w:sz w:val="28"/>
          <w:szCs w:val="28"/>
        </w:rPr>
      </w:pPr>
      <w:r w:rsidRPr="000534B1">
        <w:rPr>
          <w:b/>
          <w:sz w:val="28"/>
          <w:szCs w:val="28"/>
        </w:rPr>
        <w:t>уличное освещение</w:t>
      </w:r>
      <w:r w:rsidRPr="000534B1">
        <w:rPr>
          <w:sz w:val="28"/>
          <w:szCs w:val="28"/>
        </w:rPr>
        <w:t xml:space="preserve"> - совокупность элементов, предназначенных для освещения в темное время суток автомобильных дорог общего пользования местного значения, улиц, площадей, парков, скверов, бульваров, дворов и пешеходных дорожек</w:t>
      </w:r>
    </w:p>
    <w:p w:rsidR="00785E61" w:rsidRPr="000534B1" w:rsidRDefault="00506A09" w:rsidP="00506A09">
      <w:pPr>
        <w:spacing w:before="28" w:after="28"/>
        <w:ind w:firstLine="720"/>
        <w:jc w:val="both"/>
        <w:rPr>
          <w:sz w:val="28"/>
          <w:szCs w:val="28"/>
        </w:rPr>
      </w:pPr>
      <w:r w:rsidRPr="000534B1">
        <w:rPr>
          <w:sz w:val="28"/>
          <w:szCs w:val="28"/>
        </w:rPr>
        <w:t>Иные понятия, используемые в Правилах, применяются в значениях, определенны</w:t>
      </w:r>
      <w:r w:rsidR="000534B1" w:rsidRPr="000534B1">
        <w:rPr>
          <w:sz w:val="28"/>
          <w:szCs w:val="28"/>
        </w:rPr>
        <w:t>х действующим законодательством.</w:t>
      </w:r>
    </w:p>
    <w:p w:rsidR="00785E61" w:rsidRPr="000534B1" w:rsidRDefault="00785E61" w:rsidP="00785E61">
      <w:pPr>
        <w:spacing w:before="28" w:after="28"/>
        <w:ind w:firstLine="720"/>
        <w:jc w:val="both"/>
        <w:rPr>
          <w:color w:val="000000"/>
          <w:sz w:val="28"/>
          <w:szCs w:val="28"/>
        </w:rPr>
      </w:pPr>
      <w:r w:rsidRPr="000534B1">
        <w:rPr>
          <w:sz w:val="28"/>
          <w:szCs w:val="28"/>
        </w:rPr>
        <w:t>1.10.</w:t>
      </w:r>
      <w:bookmarkStart w:id="0" w:name="bookmark6"/>
      <w:r w:rsidRPr="000534B1">
        <w:rPr>
          <w:color w:val="000000"/>
          <w:sz w:val="28"/>
          <w:szCs w:val="28"/>
        </w:rPr>
        <w:t xml:space="preserve"> </w:t>
      </w:r>
      <w:r w:rsidR="002F10A4">
        <w:rPr>
          <w:color w:val="000000"/>
          <w:sz w:val="28"/>
          <w:szCs w:val="28"/>
        </w:rPr>
        <w:t>Общие принципы и подходы к благоустройству территорий.</w:t>
      </w:r>
      <w:bookmarkEnd w:id="0"/>
    </w:p>
    <w:p w:rsidR="00785E61" w:rsidRPr="000534B1" w:rsidRDefault="00785E61" w:rsidP="00785E61">
      <w:pPr>
        <w:spacing w:before="28" w:after="28"/>
        <w:ind w:firstLine="720"/>
        <w:jc w:val="both"/>
        <w:rPr>
          <w:color w:val="000000"/>
          <w:sz w:val="28"/>
          <w:szCs w:val="28"/>
        </w:rPr>
      </w:pPr>
      <w:r w:rsidRPr="000534B1">
        <w:rPr>
          <w:color w:val="000000"/>
          <w:sz w:val="28"/>
          <w:szCs w:val="28"/>
        </w:rPr>
        <w:t xml:space="preserve">1.10.1. Развитие благоустраиваемых территорий осуществляется в соответствии с муниципальной Программой благоустройства. </w:t>
      </w:r>
    </w:p>
    <w:p w:rsidR="00785E61" w:rsidRPr="000534B1" w:rsidRDefault="00785E61" w:rsidP="00785E61">
      <w:pPr>
        <w:spacing w:before="28" w:after="28"/>
        <w:ind w:firstLine="720"/>
        <w:jc w:val="both"/>
        <w:rPr>
          <w:color w:val="000000"/>
          <w:sz w:val="28"/>
          <w:szCs w:val="28"/>
        </w:rPr>
      </w:pPr>
      <w:r w:rsidRPr="000534B1">
        <w:rPr>
          <w:color w:val="000000"/>
          <w:sz w:val="28"/>
          <w:szCs w:val="28"/>
        </w:rPr>
        <w:t>1.10.2.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среды.</w:t>
      </w:r>
    </w:p>
    <w:p w:rsidR="00785E61" w:rsidRPr="000534B1" w:rsidRDefault="00785E61" w:rsidP="00785E61">
      <w:pPr>
        <w:spacing w:before="28" w:after="28"/>
        <w:ind w:firstLine="720"/>
        <w:jc w:val="both"/>
        <w:rPr>
          <w:color w:val="000000"/>
          <w:sz w:val="28"/>
          <w:szCs w:val="28"/>
        </w:rPr>
      </w:pPr>
      <w:r w:rsidRPr="000534B1">
        <w:rPr>
          <w:color w:val="000000"/>
          <w:sz w:val="28"/>
          <w:szCs w:val="28"/>
        </w:rPr>
        <w:t xml:space="preserve">1.10.1.1. Первый блок задач - разработка проектной документации по благоустройству территорий. </w:t>
      </w:r>
    </w:p>
    <w:p w:rsidR="00785E61" w:rsidRPr="000534B1" w:rsidRDefault="00785E61" w:rsidP="00785E61">
      <w:pPr>
        <w:spacing w:before="28" w:after="28"/>
        <w:ind w:firstLine="720"/>
        <w:jc w:val="both"/>
        <w:rPr>
          <w:color w:val="000000"/>
          <w:sz w:val="28"/>
          <w:szCs w:val="28"/>
        </w:rPr>
      </w:pPr>
      <w:r w:rsidRPr="000534B1">
        <w:rPr>
          <w:sz w:val="28"/>
          <w:szCs w:val="28"/>
        </w:rPr>
        <w:t xml:space="preserve">1.10.1.2. </w:t>
      </w:r>
      <w:r w:rsidRPr="000534B1">
        <w:rPr>
          <w:color w:val="000000"/>
          <w:sz w:val="28"/>
          <w:szCs w:val="28"/>
        </w:rPr>
        <w:t>Второй блок задач - реализация проекта по благоустройству территорий.</w:t>
      </w:r>
    </w:p>
    <w:p w:rsidR="00785E61" w:rsidRPr="000534B1" w:rsidRDefault="00785E61" w:rsidP="00785E61">
      <w:pPr>
        <w:spacing w:before="28" w:after="28"/>
        <w:ind w:firstLine="720"/>
        <w:jc w:val="both"/>
        <w:rPr>
          <w:color w:val="000000"/>
          <w:sz w:val="28"/>
          <w:szCs w:val="28"/>
        </w:rPr>
      </w:pPr>
      <w:r w:rsidRPr="000534B1">
        <w:rPr>
          <w:color w:val="000000"/>
          <w:sz w:val="28"/>
          <w:szCs w:val="28"/>
        </w:rPr>
        <w:t>1.10.1.3. Третий блок задач - содержание объектов благоустройства.</w:t>
      </w:r>
    </w:p>
    <w:p w:rsidR="00785E61" w:rsidRPr="000534B1" w:rsidRDefault="00785E61" w:rsidP="00785E61">
      <w:pPr>
        <w:spacing w:before="28" w:after="28"/>
        <w:ind w:firstLine="720"/>
        <w:jc w:val="both"/>
        <w:rPr>
          <w:sz w:val="28"/>
          <w:szCs w:val="28"/>
        </w:rPr>
      </w:pPr>
      <w:r w:rsidRPr="000534B1">
        <w:rPr>
          <w:color w:val="000000"/>
          <w:sz w:val="28"/>
          <w:szCs w:val="28"/>
        </w:rPr>
        <w:t>1.10.3.Участники деятельности по благоустройству:</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а)</w:t>
      </w:r>
      <w:r w:rsidRPr="000534B1">
        <w:rPr>
          <w:rFonts w:ascii="Times New Roman" w:hAnsi="Times New Roman" w:cs="Times New Roman"/>
          <w:color w:val="000000"/>
          <w:sz w:val="28"/>
          <w:szCs w:val="28"/>
        </w:rPr>
        <w:tab/>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б)</w:t>
      </w:r>
      <w:r w:rsidRPr="000534B1">
        <w:rPr>
          <w:rFonts w:ascii="Times New Roman" w:hAnsi="Times New Roman" w:cs="Times New Roman"/>
          <w:color w:val="000000"/>
          <w:sz w:val="28"/>
          <w:szCs w:val="28"/>
        </w:rPr>
        <w:tab/>
        <w:t>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785E61" w:rsidRPr="000534B1" w:rsidRDefault="00785E61" w:rsidP="00785E61">
      <w:pPr>
        <w:pStyle w:val="22"/>
        <w:shd w:val="clear" w:color="auto" w:fill="auto"/>
        <w:tabs>
          <w:tab w:val="left" w:pos="567"/>
          <w:tab w:val="left" w:pos="709"/>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в)</w:t>
      </w:r>
      <w:r w:rsidRPr="000534B1">
        <w:rPr>
          <w:rFonts w:ascii="Times New Roman" w:hAnsi="Times New Roman" w:cs="Times New Roman"/>
          <w:color w:val="000000"/>
          <w:sz w:val="28"/>
          <w:szCs w:val="28"/>
        </w:rPr>
        <w:tab/>
        <w:t xml:space="preserve">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w:t>
      </w:r>
      <w:r w:rsidRPr="000534B1">
        <w:rPr>
          <w:rFonts w:ascii="Times New Roman" w:hAnsi="Times New Roman" w:cs="Times New Roman"/>
          <w:color w:val="000000"/>
          <w:sz w:val="28"/>
          <w:szCs w:val="28"/>
        </w:rPr>
        <w:lastRenderedPageBreak/>
        <w:t>мероприятий по благоустройству;</w:t>
      </w:r>
    </w:p>
    <w:p w:rsidR="00785E61" w:rsidRPr="000534B1" w:rsidRDefault="00785E61" w:rsidP="00785E61">
      <w:pPr>
        <w:pStyle w:val="22"/>
        <w:shd w:val="clear" w:color="auto" w:fill="auto"/>
        <w:tabs>
          <w:tab w:val="left" w:pos="567"/>
          <w:tab w:val="left" w:pos="709"/>
          <w:tab w:val="left" w:pos="122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г)</w:t>
      </w:r>
      <w:r w:rsidRPr="000534B1">
        <w:rPr>
          <w:rFonts w:ascii="Times New Roman" w:hAnsi="Times New Roman" w:cs="Times New Roman"/>
          <w:color w:val="000000"/>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proofErr w:type="spellStart"/>
      <w:r w:rsidRPr="000534B1">
        <w:rPr>
          <w:rFonts w:ascii="Times New Roman" w:hAnsi="Times New Roman" w:cs="Times New Roman"/>
          <w:color w:val="000000"/>
          <w:sz w:val="28"/>
          <w:szCs w:val="28"/>
        </w:rPr>
        <w:t>д</w:t>
      </w:r>
      <w:proofErr w:type="spellEnd"/>
      <w:r w:rsidRPr="000534B1">
        <w:rPr>
          <w:rFonts w:ascii="Times New Roman" w:hAnsi="Times New Roman" w:cs="Times New Roman"/>
          <w:color w:val="000000"/>
          <w:sz w:val="28"/>
          <w:szCs w:val="28"/>
        </w:rPr>
        <w:t>)</w:t>
      </w:r>
      <w:r w:rsidRPr="000534B1">
        <w:rPr>
          <w:rFonts w:ascii="Times New Roman" w:hAnsi="Times New Roman" w:cs="Times New Roman"/>
          <w:color w:val="000000"/>
          <w:sz w:val="28"/>
          <w:szCs w:val="28"/>
        </w:rPr>
        <w:tab/>
        <w:t>исполнители работ, специалисты по благоустройству и озеленению, в том числе по возведению малых архитектурных форм;</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е)</w:t>
      </w:r>
      <w:r w:rsidRPr="000534B1">
        <w:rPr>
          <w:rFonts w:ascii="Times New Roman" w:hAnsi="Times New Roman" w:cs="Times New Roman"/>
          <w:color w:val="000000"/>
          <w:sz w:val="28"/>
          <w:szCs w:val="28"/>
        </w:rPr>
        <w:tab/>
        <w:t>иные лица.</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1.10.4.Определение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xml:space="preserve">1.10.5.  В рамках разработки муниципальных программ по благоустройству проводится  инвентаризация объектов </w:t>
      </w:r>
      <w:proofErr w:type="gramStart"/>
      <w:r w:rsidRPr="000534B1">
        <w:rPr>
          <w:rFonts w:ascii="Times New Roman" w:hAnsi="Times New Roman" w:cs="Times New Roman"/>
          <w:color w:val="000000"/>
          <w:sz w:val="28"/>
          <w:szCs w:val="28"/>
        </w:rPr>
        <w:t>благоустройства</w:t>
      </w:r>
      <w:proofErr w:type="gramEnd"/>
      <w:r w:rsidRPr="000534B1">
        <w:rPr>
          <w:rFonts w:ascii="Times New Roman" w:hAnsi="Times New Roman" w:cs="Times New Roman"/>
          <w:color w:val="000000"/>
          <w:sz w:val="28"/>
          <w:szCs w:val="28"/>
        </w:rPr>
        <w:t xml:space="preserve">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0534B1">
        <w:rPr>
          <w:rFonts w:ascii="Times New Roman" w:hAnsi="Times New Roman" w:cs="Times New Roman"/>
          <w:color w:val="000000"/>
          <w:sz w:val="28"/>
          <w:szCs w:val="28"/>
        </w:rPr>
        <w:t>минЖКХ</w:t>
      </w:r>
      <w:proofErr w:type="spellEnd"/>
      <w:r w:rsidRPr="000534B1">
        <w:rPr>
          <w:rFonts w:ascii="Times New Roman" w:hAnsi="Times New Roman" w:cs="Times New Roman"/>
          <w:color w:val="000000"/>
          <w:sz w:val="28"/>
          <w:szCs w:val="28"/>
        </w:rPr>
        <w:t>) №103 от 15.06.2017.</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1.10.5.1.Инвентаризации подлежат все дворовые и общественные территории муниципального образования.</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xml:space="preserve">1.10.5.2.Инвентаризация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w:t>
      </w:r>
      <w:proofErr w:type="spellStart"/>
      <w:r w:rsidRPr="000534B1">
        <w:rPr>
          <w:rFonts w:ascii="Times New Roman" w:hAnsi="Times New Roman" w:cs="Times New Roman"/>
          <w:color w:val="000000"/>
          <w:sz w:val="28"/>
          <w:szCs w:val="28"/>
        </w:rPr>
        <w:t>общедомовой</w:t>
      </w:r>
      <w:proofErr w:type="spellEnd"/>
      <w:r w:rsidRPr="000534B1">
        <w:rPr>
          <w:rFonts w:ascii="Times New Roman" w:hAnsi="Times New Roman" w:cs="Times New Roman"/>
          <w:color w:val="000000"/>
          <w:sz w:val="28"/>
          <w:szCs w:val="28"/>
        </w:rPr>
        <w:t xml:space="preserve"> собственностью многоквартирных домов.</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1.10.6. В паспорте объекта благоустройства отражается следующая информация:</w:t>
      </w:r>
    </w:p>
    <w:p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о собственниках и границах земельных участков, формирующих территорию объекта благоустройства;</w:t>
      </w:r>
    </w:p>
    <w:p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ситуационный план;</w:t>
      </w:r>
    </w:p>
    <w:p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элементы благоустройства,</w:t>
      </w:r>
    </w:p>
    <w:p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сведения о текущем состоянии;</w:t>
      </w:r>
    </w:p>
    <w:p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сведения о планируемых мероприятиях по благоустройству территорий.</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1.10.7.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785E61" w:rsidRPr="000534B1" w:rsidRDefault="00785E61" w:rsidP="00785E61">
      <w:pPr>
        <w:pStyle w:val="22"/>
        <w:shd w:val="clear" w:color="auto" w:fill="auto"/>
        <w:tabs>
          <w:tab w:val="left" w:pos="1378"/>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xml:space="preserve">1.10.8. В качестве приоритетных объектов благоустройства выбираются активно посещаемые или имеющие очевидный потенциал для роста пешеходных </w:t>
      </w:r>
      <w:r w:rsidRPr="000534B1">
        <w:rPr>
          <w:rFonts w:ascii="Times New Roman" w:hAnsi="Times New Roman" w:cs="Times New Roman"/>
          <w:color w:val="000000"/>
          <w:sz w:val="28"/>
          <w:szCs w:val="28"/>
        </w:rPr>
        <w:lastRenderedPageBreak/>
        <w:t>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785E61" w:rsidRPr="000534B1" w:rsidRDefault="00785E61" w:rsidP="00785E61">
      <w:pPr>
        <w:widowControl w:val="0"/>
        <w:tabs>
          <w:tab w:val="left" w:pos="426"/>
          <w:tab w:val="left" w:pos="709"/>
        </w:tabs>
        <w:autoSpaceDE w:val="0"/>
        <w:autoSpaceDN w:val="0"/>
        <w:adjustRightInd w:val="0"/>
        <w:ind w:firstLine="720"/>
        <w:jc w:val="both"/>
        <w:rPr>
          <w:sz w:val="28"/>
          <w:szCs w:val="28"/>
        </w:rPr>
      </w:pPr>
    </w:p>
    <w:p w:rsidR="00785E61" w:rsidRPr="000534B1" w:rsidRDefault="00785E61" w:rsidP="00785E61">
      <w:pPr>
        <w:widowControl w:val="0"/>
        <w:autoSpaceDE w:val="0"/>
        <w:autoSpaceDN w:val="0"/>
        <w:adjustRightInd w:val="0"/>
        <w:ind w:firstLine="720"/>
        <w:jc w:val="center"/>
        <w:rPr>
          <w:b/>
          <w:bCs/>
          <w:sz w:val="28"/>
          <w:szCs w:val="28"/>
        </w:rPr>
      </w:pPr>
      <w:r w:rsidRPr="000534B1">
        <w:rPr>
          <w:b/>
          <w:bCs/>
          <w:sz w:val="28"/>
          <w:szCs w:val="28"/>
        </w:rPr>
        <w:t>2. Порядок уборки и содержания территории</w:t>
      </w:r>
    </w:p>
    <w:p w:rsidR="00785E61" w:rsidRPr="000534B1" w:rsidRDefault="00785E61" w:rsidP="00785E61">
      <w:pPr>
        <w:widowControl w:val="0"/>
        <w:autoSpaceDE w:val="0"/>
        <w:autoSpaceDN w:val="0"/>
        <w:adjustRightInd w:val="0"/>
        <w:ind w:firstLine="720"/>
        <w:jc w:val="both"/>
        <w:rPr>
          <w:b/>
          <w:bCs/>
          <w:sz w:val="28"/>
          <w:szCs w:val="28"/>
        </w:rPr>
      </w:pP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 Юридические и физические лица обязаны соблюдать чистоту и поддерживать порядок на всей территории Калининского сельского поселения, в том числе и на территориях частных домовладений.</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Ответственными за содержание объектов в чистоте, </w:t>
      </w:r>
      <w:proofErr w:type="gramStart"/>
      <w:r w:rsidRPr="000534B1">
        <w:rPr>
          <w:rFonts w:ascii="Times New Roman" w:hAnsi="Times New Roman" w:cs="Times New Roman"/>
          <w:sz w:val="28"/>
          <w:szCs w:val="28"/>
        </w:rPr>
        <w:t>согласно</w:t>
      </w:r>
      <w:proofErr w:type="gramEnd"/>
      <w:r w:rsidRPr="000534B1">
        <w:rPr>
          <w:rFonts w:ascii="Times New Roman" w:hAnsi="Times New Roman" w:cs="Times New Roman"/>
          <w:sz w:val="28"/>
          <w:szCs w:val="28"/>
        </w:rPr>
        <w:t xml:space="preserve"> настоящих Правил, и соблюдение установленного порядка уборки и содержания территории являются: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для юридических лиц – их руководители, если иное не установлено внутренним распорядительным документом;</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объектах торговли, оказания услуг - собственники (владельцы) данных объектов, индивидуальные предприниматели;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садоводческих, дачных, гаражных, жилищно-строительных и пр. кооперативах и товариществах – их председатели (законные представители);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незастроенных территориях – собственники (владельцы)  земельных участков;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строительных площадках – собственники (владельцы)  земельных участков или руководители организации-подрядчика;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частных домовладениях и прочих объектах – собственники (владельцы)  домов, объектов, либо лица ими уполномоченные;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многоквартирных домах - руководители или уполномоченные лица организации, осуществляющей управление многоквартирным домом.</w:t>
      </w:r>
    </w:p>
    <w:p w:rsidR="00785E61" w:rsidRPr="000534B1" w:rsidRDefault="006A08BF"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 </w:t>
      </w:r>
      <w:proofErr w:type="gramStart"/>
      <w:r w:rsidRPr="000534B1">
        <w:rPr>
          <w:rFonts w:ascii="Times New Roman" w:hAnsi="Times New Roman" w:cs="Times New Roman"/>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 и Порядком сбора и вывоза отходов на территории</w:t>
      </w:r>
      <w:proofErr w:type="gramEnd"/>
      <w:r w:rsidRPr="000534B1">
        <w:rPr>
          <w:rFonts w:ascii="Times New Roman" w:hAnsi="Times New Roman" w:cs="Times New Roman"/>
          <w:sz w:val="28"/>
          <w:szCs w:val="28"/>
        </w:rPr>
        <w:t xml:space="preserve"> Калининского сельского поселения, </w:t>
      </w:r>
      <w:proofErr w:type="gramStart"/>
      <w:r w:rsidRPr="000534B1">
        <w:rPr>
          <w:rFonts w:ascii="Times New Roman" w:hAnsi="Times New Roman" w:cs="Times New Roman"/>
          <w:sz w:val="28"/>
          <w:szCs w:val="28"/>
        </w:rPr>
        <w:t>утверждаемым</w:t>
      </w:r>
      <w:proofErr w:type="gramEnd"/>
      <w:r w:rsidRPr="000534B1">
        <w:rPr>
          <w:rFonts w:ascii="Times New Roman" w:hAnsi="Times New Roman" w:cs="Times New Roman"/>
          <w:sz w:val="28"/>
          <w:szCs w:val="28"/>
        </w:rPr>
        <w:t xml:space="preserve"> Администрацией Калининского сельского поселения</w:t>
      </w:r>
      <w:r w:rsidR="000534B1">
        <w:rPr>
          <w:rFonts w:ascii="Times New Roman" w:hAnsi="Times New Roman" w:cs="Times New Roman"/>
          <w:sz w:val="28"/>
          <w:szCs w:val="28"/>
        </w:rPr>
        <w:t>.</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Организация уборки иных территорий осуществляется Администрацией Калининского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rsidR="000534B1" w:rsidRPr="000534B1" w:rsidRDefault="000534B1" w:rsidP="000534B1">
      <w:pPr>
        <w:ind w:firstLine="540"/>
        <w:jc w:val="both"/>
        <w:rPr>
          <w:sz w:val="28"/>
          <w:szCs w:val="28"/>
        </w:rPr>
      </w:pPr>
      <w:r w:rsidRPr="000534B1">
        <w:rPr>
          <w:sz w:val="28"/>
          <w:szCs w:val="28"/>
        </w:rPr>
        <w:t xml:space="preserve">2.3. </w:t>
      </w:r>
      <w:r w:rsidRPr="000534B1">
        <w:rPr>
          <w:bCs/>
          <w:sz w:val="28"/>
          <w:szCs w:val="28"/>
        </w:rPr>
        <w:t>Порядок участия собственников зданий (помещений в них) и сооружений в благоустройстве земельных участков и прилегающих территорий.</w:t>
      </w:r>
    </w:p>
    <w:p w:rsidR="000534B1" w:rsidRPr="000534B1" w:rsidRDefault="000534B1" w:rsidP="000534B1">
      <w:pPr>
        <w:ind w:firstLine="540"/>
        <w:jc w:val="both"/>
        <w:rPr>
          <w:sz w:val="28"/>
          <w:szCs w:val="28"/>
        </w:rPr>
      </w:pPr>
      <w:r w:rsidRPr="000534B1">
        <w:rPr>
          <w:sz w:val="28"/>
          <w:szCs w:val="28"/>
        </w:rPr>
        <w:t xml:space="preserve">2.3.1. </w:t>
      </w:r>
      <w:proofErr w:type="gramStart"/>
      <w:r w:rsidRPr="000534B1">
        <w:rPr>
          <w:sz w:val="28"/>
          <w:szCs w:val="28"/>
        </w:rPr>
        <w:t xml:space="preserve">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w:t>
      </w:r>
      <w:r w:rsidRPr="000534B1">
        <w:rPr>
          <w:sz w:val="28"/>
          <w:szCs w:val="28"/>
        </w:rPr>
        <w:lastRenderedPageBreak/>
        <w:t>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настоящими</w:t>
      </w:r>
      <w:proofErr w:type="gramEnd"/>
      <w:r w:rsidRPr="000534B1">
        <w:rPr>
          <w:sz w:val="28"/>
          <w:szCs w:val="28"/>
        </w:rPr>
        <w:t xml:space="preserve"> Правилами.</w:t>
      </w:r>
    </w:p>
    <w:p w:rsidR="000534B1" w:rsidRPr="000534B1" w:rsidRDefault="000534B1" w:rsidP="000534B1">
      <w:pPr>
        <w:pStyle w:val="24"/>
        <w:shd w:val="clear" w:color="auto" w:fill="auto"/>
        <w:spacing w:line="240" w:lineRule="auto"/>
        <w:ind w:firstLine="540"/>
        <w:rPr>
          <w:rFonts w:ascii="Times New Roman" w:hAnsi="Times New Roman"/>
          <w:sz w:val="28"/>
          <w:szCs w:val="28"/>
        </w:rPr>
      </w:pPr>
      <w:r w:rsidRPr="000534B1">
        <w:rPr>
          <w:rFonts w:ascii="Times New Roman" w:hAnsi="Times New Roman"/>
          <w:sz w:val="28"/>
          <w:szCs w:val="28"/>
        </w:rPr>
        <w:t>2.3.2.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иными договорами, определяются:</w:t>
      </w:r>
    </w:p>
    <w:p w:rsidR="000534B1" w:rsidRPr="000534B1" w:rsidRDefault="000534B1" w:rsidP="000534B1">
      <w:pPr>
        <w:pStyle w:val="24"/>
        <w:numPr>
          <w:ilvl w:val="0"/>
          <w:numId w:val="14"/>
        </w:numPr>
        <w:shd w:val="clear" w:color="auto" w:fill="auto"/>
        <w:spacing w:line="240" w:lineRule="auto"/>
        <w:ind w:firstLine="540"/>
        <w:rPr>
          <w:rFonts w:ascii="Times New Roman" w:hAnsi="Times New Roman"/>
          <w:sz w:val="28"/>
          <w:szCs w:val="28"/>
        </w:rPr>
      </w:pPr>
      <w:r w:rsidRPr="000534B1">
        <w:rPr>
          <w:rFonts w:ascii="Times New Roman" w:hAnsi="Times New Roman"/>
          <w:sz w:val="28"/>
          <w:szCs w:val="28"/>
        </w:rPr>
        <w:t>на улицах - по длине занимаемого участка, по ширине - до проезжей части улицы;</w:t>
      </w:r>
    </w:p>
    <w:p w:rsidR="000534B1" w:rsidRPr="000534B1" w:rsidRDefault="000534B1" w:rsidP="000534B1">
      <w:pPr>
        <w:pStyle w:val="24"/>
        <w:numPr>
          <w:ilvl w:val="0"/>
          <w:numId w:val="14"/>
        </w:numPr>
        <w:shd w:val="clear" w:color="auto" w:fill="auto"/>
        <w:spacing w:line="240" w:lineRule="auto"/>
        <w:ind w:firstLine="540"/>
        <w:rPr>
          <w:rFonts w:ascii="Times New Roman" w:hAnsi="Times New Roman"/>
          <w:sz w:val="28"/>
          <w:szCs w:val="28"/>
        </w:rPr>
      </w:pPr>
      <w:r w:rsidRPr="000534B1">
        <w:rPr>
          <w:rFonts w:ascii="Times New Roman" w:hAnsi="Times New Roman"/>
          <w:sz w:val="28"/>
          <w:szCs w:val="28"/>
        </w:rPr>
        <w:t xml:space="preserve"> на дорогах, подходах и подъездных путях к промышленным организациям, а также к жилым микрорайонам, карьерам, гаражам, складам - по всей длине дороги, включая 10- метровую зеленую зону, по ширине - не менее 15 метров от проезжей части дороги, подхода и подъездного пути;</w:t>
      </w:r>
    </w:p>
    <w:p w:rsidR="000534B1" w:rsidRPr="000534B1" w:rsidRDefault="000534B1" w:rsidP="000534B1">
      <w:pPr>
        <w:pStyle w:val="22"/>
        <w:numPr>
          <w:ilvl w:val="0"/>
          <w:numId w:val="14"/>
        </w:numPr>
        <w:shd w:val="clear" w:color="auto" w:fill="auto"/>
        <w:spacing w:before="0" w:after="0" w:line="240"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0534B1" w:rsidRPr="000534B1" w:rsidRDefault="000534B1" w:rsidP="000534B1">
      <w:pPr>
        <w:pStyle w:val="22"/>
        <w:numPr>
          <w:ilvl w:val="0"/>
          <w:numId w:val="14"/>
        </w:numPr>
        <w:shd w:val="clear" w:color="auto" w:fill="auto"/>
        <w:spacing w:before="0" w:after="0" w:line="240"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для нестационарных объектов торговли,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0534B1" w:rsidRPr="000534B1" w:rsidRDefault="000534B1" w:rsidP="000534B1">
      <w:pPr>
        <w:pStyle w:val="22"/>
        <w:numPr>
          <w:ilvl w:val="0"/>
          <w:numId w:val="14"/>
        </w:numPr>
        <w:shd w:val="clear" w:color="auto" w:fill="auto"/>
        <w:spacing w:before="0" w:after="0" w:line="240"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0534B1" w:rsidRPr="000534B1" w:rsidRDefault="000534B1" w:rsidP="000534B1">
      <w:pPr>
        <w:pStyle w:val="22"/>
        <w:numPr>
          <w:ilvl w:val="0"/>
          <w:numId w:val="14"/>
        </w:numPr>
        <w:shd w:val="clear" w:color="auto" w:fill="auto"/>
        <w:spacing w:before="0" w:after="0" w:line="240"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проезжей части дороги, с других сторон - шириной 10 метров;</w:t>
      </w:r>
    </w:p>
    <w:p w:rsidR="000534B1" w:rsidRPr="000534B1" w:rsidRDefault="000534B1" w:rsidP="000534B1">
      <w:pPr>
        <w:pStyle w:val="22"/>
        <w:numPr>
          <w:ilvl w:val="0"/>
          <w:numId w:val="14"/>
        </w:numPr>
        <w:shd w:val="clear" w:color="auto" w:fill="auto"/>
        <w:spacing w:before="0" w:after="0" w:line="240" w:lineRule="auto"/>
        <w:ind w:firstLine="709"/>
        <w:jc w:val="both"/>
        <w:rPr>
          <w:rFonts w:ascii="Times New Roman" w:hAnsi="Times New Roman" w:cs="Times New Roman"/>
          <w:sz w:val="28"/>
          <w:szCs w:val="28"/>
        </w:rPr>
      </w:pPr>
      <w:proofErr w:type="gramStart"/>
      <w:r w:rsidRPr="000534B1">
        <w:rPr>
          <w:rFonts w:ascii="Times New Roman" w:hAnsi="Times New Roman" w:cs="Times New Roman"/>
          <w:sz w:val="28"/>
          <w:szCs w:val="28"/>
        </w:rPr>
        <w:t>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 и включает въезды и выезды к отведенным территориям (при наличии) по всей протяженности;</w:t>
      </w:r>
      <w:proofErr w:type="gramEnd"/>
    </w:p>
    <w:p w:rsidR="000534B1" w:rsidRPr="000534B1" w:rsidRDefault="000534B1" w:rsidP="000534B1">
      <w:pPr>
        <w:pStyle w:val="22"/>
        <w:numPr>
          <w:ilvl w:val="0"/>
          <w:numId w:val="14"/>
        </w:numPr>
        <w:shd w:val="clear" w:color="auto" w:fill="auto"/>
        <w:spacing w:before="0" w:after="0" w:line="240" w:lineRule="auto"/>
        <w:ind w:firstLine="709"/>
        <w:jc w:val="both"/>
        <w:rPr>
          <w:rFonts w:ascii="Times New Roman" w:hAnsi="Times New Roman" w:cs="Times New Roman"/>
          <w:sz w:val="28"/>
          <w:szCs w:val="28"/>
        </w:rPr>
      </w:pPr>
      <w:r w:rsidRPr="000534B1">
        <w:rPr>
          <w:rFonts w:ascii="Times New Roman" w:hAnsi="Times New Roman" w:cs="Times New Roman"/>
          <w:sz w:val="28"/>
          <w:szCs w:val="28"/>
        </w:rPr>
        <w:t xml:space="preserve"> для многоквартирных домов прилегающая территория определяется администрацией сельского поселения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0534B1" w:rsidRPr="000534B1" w:rsidRDefault="000534B1" w:rsidP="000534B1">
      <w:pPr>
        <w:pStyle w:val="22"/>
        <w:numPr>
          <w:ilvl w:val="0"/>
          <w:numId w:val="14"/>
        </w:numPr>
        <w:shd w:val="clear" w:color="auto" w:fill="auto"/>
        <w:spacing w:before="0" w:after="0" w:line="240" w:lineRule="auto"/>
        <w:ind w:firstLine="709"/>
        <w:jc w:val="both"/>
        <w:rPr>
          <w:rFonts w:ascii="Times New Roman" w:hAnsi="Times New Roman" w:cs="Times New Roman"/>
          <w:sz w:val="28"/>
          <w:szCs w:val="28"/>
        </w:rPr>
      </w:pPr>
      <w:r w:rsidRPr="000534B1">
        <w:rPr>
          <w:rFonts w:ascii="Times New Roman" w:hAnsi="Times New Roman" w:cs="Times New Roman"/>
          <w:sz w:val="28"/>
          <w:szCs w:val="28"/>
        </w:rPr>
        <w:t xml:space="preserve"> для собственников нежилых помещений в жилых домах прилегающая территория определяется в створе выходящего на улицу фасада нежилого </w:t>
      </w:r>
      <w:proofErr w:type="gramStart"/>
      <w:r w:rsidRPr="000534B1">
        <w:rPr>
          <w:rFonts w:ascii="Times New Roman" w:hAnsi="Times New Roman" w:cs="Times New Roman"/>
          <w:sz w:val="28"/>
          <w:szCs w:val="28"/>
        </w:rPr>
        <w:t>помещения</w:t>
      </w:r>
      <w:proofErr w:type="gramEnd"/>
      <w:r w:rsidRPr="000534B1">
        <w:rPr>
          <w:rFonts w:ascii="Times New Roman" w:hAnsi="Times New Roman" w:cs="Times New Roman"/>
          <w:sz w:val="28"/>
          <w:szCs w:val="28"/>
        </w:rPr>
        <w:t xml:space="preserve"> на ширину прилегающей территории жилого дома, в котором данное помещение расположено;</w:t>
      </w:r>
    </w:p>
    <w:p w:rsidR="000534B1" w:rsidRPr="000534B1" w:rsidRDefault="000534B1" w:rsidP="000534B1">
      <w:pPr>
        <w:widowControl w:val="0"/>
        <w:shd w:val="clear" w:color="auto" w:fill="FFFFFF"/>
        <w:autoSpaceDE w:val="0"/>
        <w:autoSpaceDN w:val="0"/>
        <w:adjustRightInd w:val="0"/>
        <w:jc w:val="both"/>
        <w:rPr>
          <w:sz w:val="28"/>
          <w:szCs w:val="28"/>
        </w:rPr>
      </w:pPr>
      <w:r w:rsidRPr="000534B1">
        <w:rPr>
          <w:sz w:val="28"/>
          <w:szCs w:val="28"/>
        </w:rPr>
        <w:tab/>
        <w:t xml:space="preserve">10) в случае наложения прилегающих территорий двух объектов </w:t>
      </w:r>
      <w:r w:rsidRPr="000534B1">
        <w:rPr>
          <w:sz w:val="28"/>
          <w:szCs w:val="28"/>
        </w:rPr>
        <w:lastRenderedPageBreak/>
        <w:t>благоустройства размер прилегающей территории каждого объекта в пределах зоны наложения определяется исходя из принципа равно удалённости границ отведенных территорий;</w:t>
      </w:r>
    </w:p>
    <w:p w:rsidR="000534B1" w:rsidRPr="000534B1" w:rsidRDefault="000534B1" w:rsidP="000534B1">
      <w:pPr>
        <w:pStyle w:val="ConsPlusNormal"/>
        <w:ind w:firstLine="540"/>
        <w:jc w:val="both"/>
        <w:rPr>
          <w:rFonts w:ascii="Times New Roman" w:hAnsi="Times New Roman" w:cs="Times New Roman"/>
          <w:sz w:val="28"/>
          <w:szCs w:val="28"/>
        </w:rPr>
      </w:pPr>
      <w:r w:rsidRPr="000534B1">
        <w:rPr>
          <w:rFonts w:ascii="Times New Roman" w:hAnsi="Times New Roman" w:cs="Times New Roman"/>
          <w:color w:val="000000"/>
          <w:sz w:val="28"/>
          <w:szCs w:val="28"/>
        </w:rPr>
        <w:t xml:space="preserve">2.3.3. </w:t>
      </w:r>
      <w:r w:rsidRPr="000534B1">
        <w:rPr>
          <w:rFonts w:ascii="Times New Roman" w:hAnsi="Times New Roman" w:cs="Times New Roman"/>
          <w:sz w:val="28"/>
          <w:szCs w:val="28"/>
        </w:rPr>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осуществляется уполномоченным органом поселения в сфере градостроительной деятельности или по его заказу кадастровым инженером и финансируется за счет средств местного бюджета в порядке, установленном бюджетным законодательством.</w:t>
      </w:r>
    </w:p>
    <w:p w:rsidR="00506A09" w:rsidRPr="000534B1" w:rsidRDefault="00506A09" w:rsidP="000534B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2.4. На территории Калининского сельского поселения запрещается накапливать и размещать отходы производства и потребления в несанкционированных местах.</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2.5.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506A09" w:rsidRPr="000534B1" w:rsidRDefault="00506A09" w:rsidP="00506A09">
      <w:pPr>
        <w:pStyle w:val="ConsPlusNormal"/>
        <w:spacing w:line="276" w:lineRule="auto"/>
        <w:ind w:firstLine="567"/>
        <w:jc w:val="both"/>
        <w:rPr>
          <w:rFonts w:ascii="Times New Roman" w:hAnsi="Times New Roman" w:cs="Times New Roman"/>
          <w:sz w:val="28"/>
          <w:szCs w:val="28"/>
        </w:rPr>
      </w:pPr>
      <w:r w:rsidRPr="000534B1">
        <w:rPr>
          <w:rFonts w:ascii="Times New Roman" w:hAnsi="Times New Roman" w:cs="Times New Roman"/>
          <w:sz w:val="28"/>
          <w:szCs w:val="28"/>
        </w:rPr>
        <w:t xml:space="preserve">2.5.1. </w:t>
      </w:r>
      <w:proofErr w:type="gramStart"/>
      <w:r w:rsidRPr="000534B1">
        <w:rPr>
          <w:rFonts w:ascii="Times New Roman" w:hAnsi="Times New Roman" w:cs="Times New Roman"/>
          <w:sz w:val="28"/>
          <w:szCs w:val="28"/>
        </w:rPr>
        <w:t>Сбор, накопление, транспортирование, обработка, утилизация, обезвреживание, размещение отходов на территории Калининского сельского поселения</w:t>
      </w:r>
      <w:r w:rsidR="002F10A4">
        <w:rPr>
          <w:rFonts w:ascii="Times New Roman" w:hAnsi="Times New Roman" w:cs="Times New Roman"/>
          <w:sz w:val="28"/>
          <w:szCs w:val="28"/>
        </w:rPr>
        <w:t xml:space="preserve"> </w:t>
      </w:r>
      <w:r w:rsidRPr="000534B1">
        <w:rPr>
          <w:rFonts w:ascii="Times New Roman" w:hAnsi="Times New Roman" w:cs="Times New Roman"/>
          <w:sz w:val="28"/>
          <w:szCs w:val="28"/>
        </w:rPr>
        <w:t>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roofErr w:type="gramEnd"/>
    </w:p>
    <w:p w:rsidR="000534B1" w:rsidRPr="000534B1" w:rsidRDefault="00506A09" w:rsidP="000534B1">
      <w:pPr>
        <w:pStyle w:val="ConsPlusNormal"/>
        <w:spacing w:line="276" w:lineRule="auto"/>
        <w:ind w:firstLine="567"/>
        <w:jc w:val="both"/>
        <w:rPr>
          <w:rFonts w:ascii="Times New Roman" w:hAnsi="Times New Roman" w:cs="Times New Roman"/>
          <w:sz w:val="28"/>
          <w:szCs w:val="28"/>
        </w:rPr>
      </w:pPr>
      <w:r w:rsidRPr="000534B1">
        <w:rPr>
          <w:rFonts w:ascii="Times New Roman" w:hAnsi="Times New Roman" w:cs="Times New Roman"/>
          <w:sz w:val="28"/>
          <w:szCs w:val="28"/>
        </w:rPr>
        <w:t>2.5.2.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0534B1" w:rsidRPr="000534B1" w:rsidRDefault="000534B1" w:rsidP="000534B1">
      <w:pPr>
        <w:pStyle w:val="ConsPlusNormal"/>
        <w:ind w:firstLine="567"/>
        <w:jc w:val="both"/>
        <w:rPr>
          <w:rFonts w:ascii="Times New Roman" w:eastAsiaTheme="minorHAnsi" w:hAnsi="Times New Roman" w:cs="Times New Roman"/>
          <w:sz w:val="28"/>
          <w:szCs w:val="28"/>
          <w:lang w:eastAsia="en-US"/>
        </w:rPr>
      </w:pPr>
      <w:r w:rsidRPr="000534B1">
        <w:rPr>
          <w:rFonts w:ascii="Times New Roman" w:eastAsiaTheme="minorHAnsi" w:hAnsi="Times New Roman" w:cs="Times New Roman"/>
          <w:sz w:val="28"/>
          <w:szCs w:val="28"/>
          <w:lang w:eastAsia="en-US"/>
        </w:rPr>
        <w:t xml:space="preserve">2.5.3. </w:t>
      </w:r>
      <w:r w:rsidR="00235545" w:rsidRPr="000534B1">
        <w:rPr>
          <w:rFonts w:ascii="Times New Roman" w:eastAsiaTheme="minorHAnsi" w:hAnsi="Times New Roman" w:cs="Times New Roman"/>
          <w:sz w:val="28"/>
          <w:szCs w:val="28"/>
          <w:lang w:eastAsia="en-US"/>
        </w:rPr>
        <w:t>Собственник площадки обязан обеспечивать чистоту на контейнерной площадке и прилегающей к ней территории; содержать в чистоте и исправном состоянии контейнеры, производить их мойку и дезинфекцию.</w:t>
      </w:r>
    </w:p>
    <w:p w:rsidR="00235545" w:rsidRPr="000534B1" w:rsidRDefault="000534B1" w:rsidP="000534B1">
      <w:pPr>
        <w:pStyle w:val="ConsPlusNormal"/>
        <w:ind w:firstLine="567"/>
        <w:jc w:val="both"/>
        <w:rPr>
          <w:rFonts w:ascii="Times New Roman" w:hAnsi="Times New Roman" w:cs="Times New Roman"/>
          <w:sz w:val="28"/>
          <w:szCs w:val="28"/>
        </w:rPr>
      </w:pPr>
      <w:r w:rsidRPr="000534B1">
        <w:rPr>
          <w:rFonts w:ascii="Times New Roman" w:eastAsiaTheme="minorHAnsi" w:hAnsi="Times New Roman" w:cs="Times New Roman"/>
          <w:sz w:val="28"/>
          <w:szCs w:val="28"/>
          <w:lang w:eastAsia="en-US"/>
        </w:rPr>
        <w:t xml:space="preserve">2.5.4 </w:t>
      </w:r>
      <w:r w:rsidR="00235545" w:rsidRPr="000534B1">
        <w:rPr>
          <w:rFonts w:ascii="Times New Roman" w:eastAsiaTheme="minorHAnsi" w:hAnsi="Times New Roman" w:cs="Times New Roman"/>
          <w:sz w:val="28"/>
          <w:szCs w:val="28"/>
          <w:lang w:eastAsia="en-US"/>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специализированный транспорт, а также скопившихся в результате нарушения графика вывоза, производится исполнителем услуг по </w:t>
      </w:r>
      <w:r w:rsidR="00235545" w:rsidRPr="000534B1">
        <w:rPr>
          <w:rFonts w:ascii="Times New Roman" w:eastAsiaTheme="minorHAnsi" w:hAnsi="Times New Roman" w:cs="Times New Roman"/>
          <w:sz w:val="28"/>
          <w:szCs w:val="28"/>
          <w:lang w:eastAsia="en-US"/>
        </w:rPr>
        <w:lastRenderedPageBreak/>
        <w:t>вывозу отходов.</w:t>
      </w:r>
    </w:p>
    <w:p w:rsidR="00506A09" w:rsidRPr="000534B1" w:rsidRDefault="00506A09" w:rsidP="000534B1">
      <w:pPr>
        <w:shd w:val="clear" w:color="auto" w:fill="FFFFFF"/>
        <w:tabs>
          <w:tab w:val="left" w:pos="1152"/>
        </w:tabs>
        <w:ind w:firstLine="567"/>
        <w:jc w:val="both"/>
        <w:rPr>
          <w:sz w:val="28"/>
          <w:szCs w:val="28"/>
        </w:rPr>
      </w:pPr>
      <w:r w:rsidRPr="000534B1">
        <w:rPr>
          <w:sz w:val="28"/>
          <w:szCs w:val="28"/>
        </w:rPr>
        <w:t xml:space="preserve">2.6. </w:t>
      </w:r>
      <w:proofErr w:type="gramStart"/>
      <w:r w:rsidRPr="000534B1">
        <w:rPr>
          <w:sz w:val="28"/>
          <w:szCs w:val="28"/>
        </w:rPr>
        <w:t xml:space="preserve">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w:t>
      </w:r>
      <w:proofErr w:type="gramEnd"/>
    </w:p>
    <w:p w:rsidR="00506A09" w:rsidRPr="000534B1" w:rsidRDefault="00506A09" w:rsidP="00506A09">
      <w:pPr>
        <w:ind w:firstLine="540"/>
        <w:jc w:val="both"/>
        <w:rPr>
          <w:sz w:val="28"/>
          <w:szCs w:val="28"/>
        </w:rPr>
      </w:pPr>
      <w:proofErr w:type="gramStart"/>
      <w:r w:rsidRPr="000534B1">
        <w:rPr>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w:t>
      </w:r>
      <w:proofErr w:type="gramEnd"/>
      <w:r w:rsidRPr="000534B1">
        <w:rPr>
          <w:sz w:val="28"/>
          <w:szCs w:val="28"/>
        </w:rPr>
        <w:t xml:space="preserve"> твердые коммунальные отходы.</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2.7. Сбор и вывоз отходов производства и потребления</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2.7.1. Для накопления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2.7.2. </w:t>
      </w:r>
      <w:proofErr w:type="gramStart"/>
      <w:r w:rsidRPr="000534B1">
        <w:rPr>
          <w:rFonts w:ascii="Times New Roman" w:hAnsi="Times New Roman" w:cs="Times New Roman"/>
          <w:sz w:val="28"/>
          <w:szCs w:val="28"/>
        </w:rPr>
        <w:t>Накопление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w:t>
      </w:r>
      <w:proofErr w:type="gramEnd"/>
      <w:r w:rsidRPr="000534B1">
        <w:rPr>
          <w:rFonts w:ascii="Times New Roman" w:hAnsi="Times New Roman" w:cs="Times New Roman"/>
          <w:sz w:val="28"/>
          <w:szCs w:val="28"/>
        </w:rPr>
        <w:t xml:space="preserve"> Складирование отходов на территории предприятия вне специаль</w:t>
      </w:r>
      <w:r w:rsidR="000534B1" w:rsidRPr="000534B1">
        <w:rPr>
          <w:rFonts w:ascii="Times New Roman" w:hAnsi="Times New Roman" w:cs="Times New Roman"/>
          <w:sz w:val="28"/>
          <w:szCs w:val="28"/>
        </w:rPr>
        <w:t>но отведенных мест запрещается.</w:t>
      </w:r>
    </w:p>
    <w:p w:rsidR="00785E61" w:rsidRPr="000534B1" w:rsidRDefault="00785E61"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2.8. </w:t>
      </w:r>
      <w:proofErr w:type="gramStart"/>
      <w:r w:rsidRPr="000534B1">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2.9.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куб.м. (урны, баки).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Ответственными за установку емкостей для временного хранения отходов и их очистку являются: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-домоуправления, жилищно-эксплуатационные участки, предприятия, организации, учебные учреждения – около своих зданий, как правило, у входа и </w:t>
      </w:r>
      <w:r w:rsidRPr="000534B1">
        <w:rPr>
          <w:rFonts w:ascii="Times New Roman" w:hAnsi="Times New Roman" w:cs="Times New Roman"/>
          <w:sz w:val="28"/>
          <w:szCs w:val="28"/>
        </w:rPr>
        <w:lastRenderedPageBreak/>
        <w:t>выхода;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-торгующие организации – у входа и выхода из торговых помещений, у палаток, ларьков, павильонов и т.д.;</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-администрации рынков – у входа, выхода с территории рынка и через каждые </w:t>
      </w:r>
      <w:smartTag w:uri="urn:schemas-microsoft-com:office:smarttags" w:element="metricconverter">
        <w:smartTagPr>
          <w:attr w:name="ProductID" w:val="25 метров"/>
        </w:smartTagPr>
        <w:r w:rsidRPr="000534B1">
          <w:rPr>
            <w:rFonts w:ascii="Times New Roman" w:hAnsi="Times New Roman" w:cs="Times New Roman"/>
            <w:sz w:val="28"/>
            <w:szCs w:val="28"/>
          </w:rPr>
          <w:t>25 метров</w:t>
        </w:r>
      </w:smartTag>
      <w:r w:rsidRPr="000534B1">
        <w:rPr>
          <w:rFonts w:ascii="Times New Roman" w:hAnsi="Times New Roman" w:cs="Times New Roman"/>
          <w:sz w:val="28"/>
          <w:szCs w:val="28"/>
        </w:rPr>
        <w:t xml:space="preserve"> по территории рынка;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2.11. На территории общего пользования Калининского сельского поселения запрещено сжигание отходов производства и потребления.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2.12.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2.12.2.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2.12.3. Запрещается установка устройств наливных помоек, разлив помоев и нечистот за территорией домов и улиц, вынос отходов производства </w:t>
      </w:r>
      <w:r w:rsidRPr="000534B1">
        <w:rPr>
          <w:rFonts w:ascii="Times New Roman" w:hAnsi="Times New Roman" w:cs="Times New Roman"/>
          <w:sz w:val="28"/>
          <w:szCs w:val="28"/>
        </w:rPr>
        <w:br/>
        <w:t>и потребления на уличные проезды.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2.12.4. Вывоз ЖБО производится специализированными предприятиями, имеющими специальный транспорт, по договорам или разовым заявкам.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2.13. Домовладельцы обязаны обеспечить подъезды непосредственно к мусоросборникам и выгребным ямам.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2.14.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2.15.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2.16. Содержание и эксплуатация объектов размещения (захоронения, </w:t>
      </w:r>
      <w:r w:rsidRPr="000534B1">
        <w:rPr>
          <w:rFonts w:ascii="Times New Roman" w:hAnsi="Times New Roman" w:cs="Times New Roman"/>
          <w:sz w:val="28"/>
          <w:szCs w:val="28"/>
        </w:rPr>
        <w:lastRenderedPageBreak/>
        <w:t>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2.17.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Вывоз опасных отходов осуществляется в соответствии с требованиями законодательства Российской Федерации.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2.18.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2.19.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2.20.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2.21.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2.22. 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2.23. Содержание и уборка садов, скверов, парков, зеленых насаждений, находящихся в собственности организаций, домовладельцев,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2.24.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0534B1">
        <w:rPr>
          <w:rFonts w:ascii="Times New Roman" w:hAnsi="Times New Roman" w:cs="Times New Roman"/>
          <w:sz w:val="28"/>
          <w:szCs w:val="28"/>
        </w:rPr>
        <w:t>дождеприемных</w:t>
      </w:r>
      <w:proofErr w:type="spellEnd"/>
      <w:r w:rsidRPr="000534B1">
        <w:rPr>
          <w:rFonts w:ascii="Times New Roman" w:hAnsi="Times New Roman" w:cs="Times New Roman"/>
          <w:sz w:val="28"/>
          <w:szCs w:val="28"/>
        </w:rPr>
        <w:t xml:space="preserve"> колодцев производятся организациями, обслуживающими данные объекты.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2.25.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w:t>
      </w:r>
      <w:r w:rsidRPr="000534B1">
        <w:rPr>
          <w:rFonts w:ascii="Times New Roman" w:hAnsi="Times New Roman" w:cs="Times New Roman"/>
          <w:sz w:val="28"/>
          <w:szCs w:val="28"/>
        </w:rPr>
        <w:lastRenderedPageBreak/>
        <w:t xml:space="preserve">территория на расстоянии до </w:t>
      </w:r>
      <w:smartTag w:uri="urn:schemas-microsoft-com:office:smarttags" w:element="metricconverter">
        <w:smartTagPr>
          <w:attr w:name="ProductID" w:val="50 метров"/>
        </w:smartTagPr>
        <w:r w:rsidRPr="000534B1">
          <w:rPr>
            <w:rFonts w:ascii="Times New Roman" w:hAnsi="Times New Roman" w:cs="Times New Roman"/>
            <w:sz w:val="28"/>
            <w:szCs w:val="28"/>
          </w:rPr>
          <w:t>50 метров</w:t>
        </w:r>
      </w:smartTag>
      <w:r w:rsidRPr="000534B1">
        <w:rPr>
          <w:rFonts w:ascii="Times New Roman" w:hAnsi="Times New Roman" w:cs="Times New Roman"/>
          <w:sz w:val="28"/>
          <w:szCs w:val="28"/>
        </w:rPr>
        <w:t xml:space="preserve"> от крайнего рельса.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2.26. 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2.27.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w:t>
      </w:r>
      <w:proofErr w:type="gramStart"/>
      <w:r w:rsidRPr="000534B1">
        <w:rPr>
          <w:rFonts w:ascii="Times New Roman" w:hAnsi="Times New Roman" w:cs="Times New Roman"/>
          <w:sz w:val="28"/>
          <w:szCs w:val="28"/>
        </w:rPr>
        <w:t>,</w:t>
      </w:r>
      <w:proofErr w:type="gramEnd"/>
      <w:r w:rsidRPr="000534B1">
        <w:rPr>
          <w:rFonts w:ascii="Times New Roman" w:hAnsi="Times New Roman" w:cs="Times New Roman"/>
          <w:sz w:val="28"/>
          <w:szCs w:val="28"/>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2.28.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2.29. 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w:t>
      </w:r>
      <w:smartTag w:uri="urn:schemas-microsoft-com:office:smarttags" w:element="metricconverter">
        <w:smartTagPr>
          <w:attr w:name="ProductID" w:val="25 метров"/>
        </w:smartTagPr>
        <w:r w:rsidRPr="000534B1">
          <w:rPr>
            <w:rFonts w:ascii="Times New Roman" w:hAnsi="Times New Roman" w:cs="Times New Roman"/>
            <w:sz w:val="28"/>
            <w:szCs w:val="28"/>
          </w:rPr>
          <w:t>25 метров</w:t>
        </w:r>
      </w:smartTag>
      <w:r w:rsidRPr="000534B1">
        <w:rPr>
          <w:rFonts w:ascii="Times New Roman" w:hAnsi="Times New Roman" w:cs="Times New Roman"/>
          <w:sz w:val="28"/>
          <w:szCs w:val="28"/>
        </w:rPr>
        <w:t>.</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2.30.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2.31.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0534B1">
        <w:rPr>
          <w:rFonts w:ascii="Times New Roman" w:hAnsi="Times New Roman" w:cs="Times New Roman"/>
          <w:sz w:val="28"/>
          <w:szCs w:val="28"/>
        </w:rPr>
        <w:t>дождеприемных</w:t>
      </w:r>
      <w:proofErr w:type="spellEnd"/>
      <w:r w:rsidRPr="000534B1">
        <w:rPr>
          <w:rFonts w:ascii="Times New Roman" w:hAnsi="Times New Roman" w:cs="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2.32.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2.33. Порядок содержание строительных площадок.</w:t>
      </w:r>
    </w:p>
    <w:p w:rsidR="00785E61" w:rsidRPr="000534B1" w:rsidRDefault="00785E61" w:rsidP="00785E61">
      <w:pPr>
        <w:shd w:val="clear" w:color="auto" w:fill="FFFFFF"/>
        <w:ind w:firstLine="425"/>
        <w:jc w:val="both"/>
        <w:textAlignment w:val="baseline"/>
        <w:rPr>
          <w:color w:val="000000"/>
          <w:sz w:val="28"/>
          <w:szCs w:val="28"/>
        </w:rPr>
      </w:pPr>
      <w:r w:rsidRPr="000534B1">
        <w:rPr>
          <w:sz w:val="28"/>
          <w:szCs w:val="28"/>
        </w:rPr>
        <w:t>2.33.1.</w:t>
      </w:r>
      <w:r w:rsidRPr="000534B1">
        <w:rPr>
          <w:color w:val="000000"/>
          <w:sz w:val="28"/>
          <w:szCs w:val="28"/>
        </w:rPr>
        <w:t xml:space="preserve"> Установить по периметру строительной площадки ограждение, конструкция которого должна </w:t>
      </w:r>
      <w:proofErr w:type="gramStart"/>
      <w:r w:rsidRPr="000534B1">
        <w:rPr>
          <w:color w:val="000000"/>
          <w:sz w:val="28"/>
          <w:szCs w:val="28"/>
        </w:rPr>
        <w:t>удовлетворять</w:t>
      </w:r>
      <w:proofErr w:type="gramEnd"/>
      <w:r w:rsidRPr="000534B1">
        <w:rPr>
          <w:color w:val="000000"/>
          <w:sz w:val="28"/>
          <w:szCs w:val="28"/>
        </w:rPr>
        <w:t xml:space="preserve"> в том числе следующим требованиям:</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панели ограждений должны быть выполнены из однородных материалов;</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 xml:space="preserve">ограждение не должно иметь поврежденных участков, острых кромок, заусенцев и неровностей, которые могут стать причиной травматизма, </w:t>
      </w:r>
      <w:r w:rsidRPr="000534B1">
        <w:rPr>
          <w:color w:val="000000"/>
          <w:sz w:val="28"/>
          <w:szCs w:val="28"/>
        </w:rPr>
        <w:lastRenderedPageBreak/>
        <w:t>отклонений от вертикали, подкосов (подпорок) с внешней стороны, посторонних надписей и изображений;</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повреждение ограждений необходимо устранять незамедлительно;</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ограждения не должны иметь проемов, кроме ворот и калиток, контролируемых в течение рабочего времени и запираемых после его окончания;</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конструкция тротуара для прохода пешеходов должна быть шириной не менее 1,2 м;</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0534B1" w:rsidRDefault="00785E61" w:rsidP="000534B1">
      <w:pPr>
        <w:shd w:val="clear" w:color="auto" w:fill="FFFFFF"/>
        <w:ind w:left="425"/>
        <w:jc w:val="both"/>
        <w:textAlignment w:val="baseline"/>
        <w:rPr>
          <w:color w:val="000000"/>
          <w:sz w:val="28"/>
          <w:szCs w:val="28"/>
        </w:rPr>
      </w:pPr>
      <w:r w:rsidRPr="000534B1">
        <w:rPr>
          <w:color w:val="000000"/>
          <w:sz w:val="28"/>
          <w:szCs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785E61" w:rsidRPr="000534B1" w:rsidRDefault="00785E61" w:rsidP="000534B1">
      <w:pPr>
        <w:shd w:val="clear" w:color="auto" w:fill="FFFFFF"/>
        <w:ind w:firstLine="425"/>
        <w:jc w:val="both"/>
        <w:textAlignment w:val="baseline"/>
        <w:rPr>
          <w:color w:val="000000"/>
          <w:sz w:val="28"/>
          <w:szCs w:val="28"/>
        </w:rPr>
      </w:pPr>
      <w:r w:rsidRPr="000534B1">
        <w:rPr>
          <w:color w:val="000000"/>
          <w:sz w:val="28"/>
          <w:szCs w:val="28"/>
        </w:rPr>
        <w:t xml:space="preserve">2.33.2.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w:t>
      </w:r>
      <w:proofErr w:type="spellStart"/>
      <w:r w:rsidRPr="000534B1">
        <w:rPr>
          <w:color w:val="000000"/>
          <w:sz w:val="28"/>
          <w:szCs w:val="28"/>
        </w:rPr>
        <w:t>маломобильных</w:t>
      </w:r>
      <w:proofErr w:type="spellEnd"/>
      <w:r w:rsidRPr="000534B1">
        <w:rPr>
          <w:color w:val="000000"/>
          <w:sz w:val="28"/>
          <w:szCs w:val="28"/>
        </w:rPr>
        <w:t xml:space="preserve"> групп населения;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2.33.3. 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785E61" w:rsidRPr="000534B1" w:rsidRDefault="00785E61" w:rsidP="00785E61">
      <w:pPr>
        <w:shd w:val="clear" w:color="auto" w:fill="FFFFFF"/>
        <w:ind w:firstLine="540"/>
        <w:jc w:val="both"/>
        <w:textAlignment w:val="baseline"/>
        <w:rPr>
          <w:color w:val="000000"/>
          <w:sz w:val="28"/>
          <w:szCs w:val="28"/>
        </w:rPr>
      </w:pPr>
      <w:r w:rsidRPr="000534B1">
        <w:rPr>
          <w:sz w:val="28"/>
          <w:szCs w:val="28"/>
        </w:rPr>
        <w:t xml:space="preserve">2.33.4. </w:t>
      </w:r>
      <w:r w:rsidRPr="000534B1">
        <w:rPr>
          <w:color w:val="000000"/>
          <w:sz w:val="28"/>
          <w:szCs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 xml:space="preserve">2.33.5.Оборудовать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w:t>
      </w:r>
      <w:r w:rsidRPr="000534B1">
        <w:rPr>
          <w:color w:val="000000"/>
          <w:sz w:val="28"/>
          <w:szCs w:val="28"/>
        </w:rPr>
        <w:lastRenderedPageBreak/>
        <w:t>автомобильных дорог (в зимнее время – установками пневмомеханической очистки автомашин);</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 xml:space="preserve">2.33.6.Оборудовать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0534B1">
        <w:rPr>
          <w:color w:val="000000"/>
          <w:sz w:val="28"/>
          <w:szCs w:val="28"/>
        </w:rPr>
        <w:t>илосборными</w:t>
      </w:r>
      <w:proofErr w:type="spellEnd"/>
      <w:r w:rsidRPr="000534B1">
        <w:rPr>
          <w:color w:val="000000"/>
          <w:sz w:val="28"/>
          <w:szCs w:val="28"/>
        </w:rPr>
        <w:t xml:space="preserve"> контейнерами, (следует использовать моечные посты автотранспорта заводского изготовления с замкнутым циклом </w:t>
      </w:r>
      <w:proofErr w:type="spellStart"/>
      <w:r w:rsidRPr="000534B1">
        <w:rPr>
          <w:color w:val="000000"/>
          <w:sz w:val="28"/>
          <w:szCs w:val="28"/>
        </w:rPr>
        <w:t>водооборота</w:t>
      </w:r>
      <w:proofErr w:type="spellEnd"/>
      <w:r w:rsidRPr="000534B1">
        <w:rPr>
          <w:color w:val="000000"/>
          <w:sz w:val="28"/>
          <w:szCs w:val="28"/>
        </w:rPr>
        <w:t xml:space="preserve"> и утилизацией стоков).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2.33.7.Выполнить работы по устройству постоянных и временных внутриплощадочных проездов.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2.33.8.Складировать грунт, строительные материалы, изделия и конструкции в специально отведенных местах в пределах строительной площадки.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2.33.9.Оборудовать место для размещения контейнеров для сбора твердых коммунальных отходов, установить бункер для сбора строительных отходов.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2.33.10.При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2.33.11.Обустроить временные подъездные пути с учетом требований по предотвращению повреждений древесно-кустарниковой растительности.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2.33.12.Обеспечить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2.33.13.Выполнять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2.33.14.В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2.33.15.Осуществлять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 xml:space="preserve">2.33.16.Осуществлять в случае необходимости вывоз снега, собранного с территорий строительных площадок, на специально оборудованные </w:t>
      </w:r>
      <w:proofErr w:type="spellStart"/>
      <w:r w:rsidRPr="000534B1">
        <w:rPr>
          <w:color w:val="000000"/>
          <w:sz w:val="28"/>
          <w:szCs w:val="28"/>
        </w:rPr>
        <w:t>снегоприемные</w:t>
      </w:r>
      <w:proofErr w:type="spellEnd"/>
      <w:r w:rsidRPr="000534B1">
        <w:rPr>
          <w:color w:val="000000"/>
          <w:sz w:val="28"/>
          <w:szCs w:val="28"/>
        </w:rPr>
        <w:t xml:space="preserve"> пункты.</w:t>
      </w:r>
    </w:p>
    <w:p w:rsidR="00785E61" w:rsidRPr="000534B1" w:rsidRDefault="00785E61" w:rsidP="00785E61">
      <w:pPr>
        <w:shd w:val="clear" w:color="auto" w:fill="FFFFFF"/>
        <w:ind w:firstLine="425"/>
        <w:jc w:val="both"/>
        <w:textAlignment w:val="baseline"/>
        <w:rPr>
          <w:color w:val="000000"/>
          <w:sz w:val="28"/>
          <w:szCs w:val="28"/>
        </w:rPr>
      </w:pPr>
      <w:r w:rsidRPr="000534B1">
        <w:rPr>
          <w:color w:val="000000"/>
          <w:sz w:val="28"/>
          <w:szCs w:val="28"/>
        </w:rPr>
        <w:t>2.33.17.При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вынос грунта, бетонной смеси, грязи и мусора колесами транспортных сре</w:t>
      </w:r>
      <w:proofErr w:type="gramStart"/>
      <w:r w:rsidRPr="000534B1">
        <w:rPr>
          <w:rFonts w:ascii="Times New Roman" w:hAnsi="Times New Roman" w:cs="Times New Roman"/>
          <w:sz w:val="28"/>
          <w:szCs w:val="28"/>
        </w:rPr>
        <w:t>дств с т</w:t>
      </w:r>
      <w:proofErr w:type="gramEnd"/>
      <w:r w:rsidRPr="000534B1">
        <w:rPr>
          <w:rFonts w:ascii="Times New Roman" w:hAnsi="Times New Roman" w:cs="Times New Roman"/>
          <w:sz w:val="28"/>
          <w:szCs w:val="28"/>
        </w:rPr>
        <w:t>ерриторий строительных площадок;</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сбор, хранение твердых коммунальных отходов и строительных отходов вне контейнеров и бункеров;</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lastRenderedPageBreak/>
        <w:t>разведение костров, сжигание твердых коммунальных и строительных отходов;</w:t>
      </w:r>
    </w:p>
    <w:p w:rsidR="00785E61" w:rsidRPr="000534B1" w:rsidRDefault="00785E61" w:rsidP="00785E61">
      <w:pPr>
        <w:shd w:val="clear" w:color="auto" w:fill="FFFFFF"/>
        <w:ind w:firstLine="425"/>
        <w:jc w:val="both"/>
        <w:textAlignment w:val="baseline"/>
        <w:rPr>
          <w:color w:val="000000"/>
          <w:sz w:val="28"/>
          <w:szCs w:val="28"/>
        </w:rPr>
      </w:pPr>
      <w:r w:rsidRPr="000534B1">
        <w:rPr>
          <w:color w:val="000000"/>
          <w:sz w:val="28"/>
          <w:szCs w:val="28"/>
        </w:rPr>
        <w:t>-  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2.34.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2.35. При уборке в ночное время должны приниматься меры, предупреждающие шум, нарушение тишины и покоя граждан.</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2.36.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w:t>
      </w:r>
      <w:proofErr w:type="gramStart"/>
      <w:r w:rsidRPr="000534B1">
        <w:rPr>
          <w:rFonts w:ascii="Times New Roman" w:hAnsi="Times New Roman" w:cs="Times New Roman"/>
          <w:sz w:val="28"/>
          <w:szCs w:val="28"/>
        </w:rPr>
        <w:t>проводится</w:t>
      </w:r>
      <w:proofErr w:type="gramEnd"/>
      <w:r w:rsidRPr="000534B1">
        <w:rPr>
          <w:rFonts w:ascii="Times New Roman" w:hAnsi="Times New Roman" w:cs="Times New Roman"/>
          <w:sz w:val="28"/>
          <w:szCs w:val="28"/>
        </w:rPr>
        <w:t xml:space="preserve"> систематическая борьба с сорной растительностью, в том числе растениями, вызывающими аллергическую реакцию у населения.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2.37. Администрация Калининского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2.38. На территории Калининского сельского поселения запрещается: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вывоз и выгрузка навоза, мусора и грунта в не отведенные для этой цели места;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складирование отходов, навоза и другого мусора на прилегающих территориях;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оставление мусора на улицах, площадях и в других общественных местах, выставление тары с мусором на улицы;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выбрасывание мусора на проезжую часть улиц, в </w:t>
      </w:r>
      <w:proofErr w:type="spellStart"/>
      <w:r w:rsidRPr="000534B1">
        <w:rPr>
          <w:rFonts w:ascii="Times New Roman" w:hAnsi="Times New Roman" w:cs="Times New Roman"/>
          <w:sz w:val="28"/>
          <w:szCs w:val="28"/>
        </w:rPr>
        <w:t>ливнеприемники</w:t>
      </w:r>
      <w:proofErr w:type="spellEnd"/>
      <w:r w:rsidRPr="000534B1">
        <w:rPr>
          <w:rFonts w:ascii="Times New Roman" w:hAnsi="Times New Roman" w:cs="Times New Roman"/>
          <w:sz w:val="28"/>
          <w:szCs w:val="28"/>
        </w:rPr>
        <w:t xml:space="preserve"> ливневой канализации, а также из окон, балконов (лоджий) жилых домов;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размещение транспортного средства без кузовных деталей или элементов ходовой части на придомовой территории;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загрязнение улиц при перевозке мусора, сыпучих и жидких материалов;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складирование без разрешения администрации Калининского сельского </w:t>
      </w:r>
      <w:r w:rsidRPr="000534B1">
        <w:rPr>
          <w:rFonts w:ascii="Times New Roman" w:hAnsi="Times New Roman" w:cs="Times New Roman"/>
          <w:sz w:val="28"/>
          <w:szCs w:val="28"/>
        </w:rPr>
        <w:lastRenderedPageBreak/>
        <w:t>поселения кормов для животных и птицы на прилегающих территориях и в иных общественных местах.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2.39.1. Для получения разрешения необходимо представить в Администрацию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а) заявление – заполняется на месте.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заявлении о выдаче разрешения указывается: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предполагаемое место складирования  (адрес, схема места);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номенклатура строительных материалов, вид кормов;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предполагаемый срок, в течени</w:t>
      </w:r>
      <w:proofErr w:type="gramStart"/>
      <w:r w:rsidRPr="000534B1">
        <w:rPr>
          <w:rFonts w:ascii="Times New Roman" w:hAnsi="Times New Roman" w:cs="Times New Roman"/>
          <w:sz w:val="28"/>
          <w:szCs w:val="28"/>
        </w:rPr>
        <w:t>и</w:t>
      </w:r>
      <w:proofErr w:type="gramEnd"/>
      <w:r w:rsidRPr="000534B1">
        <w:rPr>
          <w:rFonts w:ascii="Times New Roman" w:hAnsi="Times New Roman" w:cs="Times New Roman"/>
          <w:sz w:val="28"/>
          <w:szCs w:val="28"/>
        </w:rPr>
        <w:t xml:space="preserve"> которого будет использована земля прилегающей территории;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б) копия паспорта.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2.39.3. Администрация Калининского сельского поселения при наличии соответствующих документов (</w:t>
      </w:r>
      <w:proofErr w:type="gramStart"/>
      <w:r w:rsidRPr="000534B1">
        <w:rPr>
          <w:rFonts w:ascii="Times New Roman" w:hAnsi="Times New Roman" w:cs="Times New Roman"/>
          <w:sz w:val="28"/>
          <w:szCs w:val="28"/>
        </w:rPr>
        <w:t>см</w:t>
      </w:r>
      <w:proofErr w:type="gramEnd"/>
      <w:r w:rsidRPr="000534B1">
        <w:rPr>
          <w:rFonts w:ascii="Times New Roman" w:hAnsi="Times New Roman" w:cs="Times New Roman"/>
          <w:sz w:val="28"/>
          <w:szCs w:val="28"/>
        </w:rPr>
        <w:t>. п.2.39.1.) и при отсутствии обстоятельств, перечисленных в 2.39.4. оформляет разрешение на срок до 1-го месяца.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2.39.4. В выдаче разрешения может быть отказано, если складирование  строительных материалов, кормов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представляет угрозу жизни и здоровью граждан;</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препятствуют обслуживанию объектов инфраструктуры, объектов </w:t>
      </w:r>
      <w:proofErr w:type="spellStart"/>
      <w:proofErr w:type="gramStart"/>
      <w:r w:rsidRPr="000534B1">
        <w:rPr>
          <w:rFonts w:ascii="Times New Roman" w:hAnsi="Times New Roman" w:cs="Times New Roman"/>
          <w:sz w:val="28"/>
          <w:szCs w:val="28"/>
        </w:rPr>
        <w:t>коммунально</w:t>
      </w:r>
      <w:proofErr w:type="spellEnd"/>
      <w:r w:rsidRPr="000534B1">
        <w:rPr>
          <w:rFonts w:ascii="Times New Roman" w:hAnsi="Times New Roman" w:cs="Times New Roman"/>
          <w:sz w:val="28"/>
          <w:szCs w:val="28"/>
        </w:rPr>
        <w:t xml:space="preserve"> - бытового</w:t>
      </w:r>
      <w:proofErr w:type="gramEnd"/>
      <w:r w:rsidRPr="000534B1">
        <w:rPr>
          <w:rFonts w:ascii="Times New Roman" w:hAnsi="Times New Roman" w:cs="Times New Roman"/>
          <w:sz w:val="28"/>
          <w:szCs w:val="28"/>
        </w:rPr>
        <w:t xml:space="preserve"> назначения;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не соответствует противопожарным нормам и правилам;</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2.39.5. В разрешении на право складирования строительных материалов, кормов для животных и птиц указываются: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данные лица, которому выдается разрешение;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адрес, точное место складирования, размещения;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номенклатура строительных материалов, вид кормов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 площадь участка земли под складирование;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срок, на который выдано разрешение.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2.39.6. При необходимости продления срока действия разрешения, заявитель обязан явиться в Администрацию Калининского сельского поселения (не позднее 1-го дня после окончания срока) и оформить продление действия разрешения.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Срок действия разрешения может быть продлен (при обязательном обращении граждан) на срок до 1-го месяца.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2.39.7. 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w:t>
      </w:r>
      <w:proofErr w:type="gramStart"/>
      <w:r w:rsidRPr="000534B1">
        <w:rPr>
          <w:rFonts w:ascii="Times New Roman" w:hAnsi="Times New Roman" w:cs="Times New Roman"/>
          <w:sz w:val="28"/>
          <w:szCs w:val="28"/>
        </w:rPr>
        <w:t>.»</w:t>
      </w:r>
      <w:proofErr w:type="gramEnd"/>
    </w:p>
    <w:p w:rsidR="00785E61" w:rsidRPr="000534B1" w:rsidRDefault="00785E61" w:rsidP="00785E61">
      <w:pPr>
        <w:widowControl w:val="0"/>
        <w:autoSpaceDE w:val="0"/>
        <w:autoSpaceDN w:val="0"/>
        <w:adjustRightInd w:val="0"/>
        <w:jc w:val="both"/>
        <w:rPr>
          <w:b/>
          <w:bCs/>
          <w:sz w:val="28"/>
          <w:szCs w:val="28"/>
        </w:rPr>
      </w:pPr>
    </w:p>
    <w:p w:rsidR="00785E61" w:rsidRPr="000534B1" w:rsidRDefault="00785E61" w:rsidP="00785E61">
      <w:pPr>
        <w:widowControl w:val="0"/>
        <w:autoSpaceDE w:val="0"/>
        <w:autoSpaceDN w:val="0"/>
        <w:adjustRightInd w:val="0"/>
        <w:ind w:left="360"/>
        <w:jc w:val="center"/>
        <w:rPr>
          <w:b/>
          <w:bCs/>
          <w:sz w:val="28"/>
          <w:szCs w:val="28"/>
        </w:rPr>
      </w:pPr>
      <w:r w:rsidRPr="000534B1">
        <w:rPr>
          <w:b/>
          <w:bCs/>
          <w:sz w:val="28"/>
          <w:szCs w:val="28"/>
        </w:rPr>
        <w:t>3.Особенности уборки территорий населенных пунктов Калининского сельского поселения по сезонам года</w:t>
      </w:r>
    </w:p>
    <w:p w:rsidR="00785E61" w:rsidRPr="000534B1" w:rsidRDefault="00785E61" w:rsidP="00785E61">
      <w:pPr>
        <w:widowControl w:val="0"/>
        <w:autoSpaceDE w:val="0"/>
        <w:autoSpaceDN w:val="0"/>
        <w:adjustRightInd w:val="0"/>
        <w:ind w:firstLine="709"/>
        <w:jc w:val="both"/>
        <w:rPr>
          <w:b/>
          <w:bCs/>
          <w:sz w:val="28"/>
          <w:szCs w:val="28"/>
        </w:rPr>
      </w:pPr>
    </w:p>
    <w:p w:rsidR="00785E61" w:rsidRPr="000534B1" w:rsidRDefault="00785E61" w:rsidP="00785E61">
      <w:pPr>
        <w:ind w:firstLine="709"/>
        <w:jc w:val="both"/>
        <w:rPr>
          <w:bCs/>
          <w:sz w:val="28"/>
          <w:szCs w:val="28"/>
        </w:rPr>
      </w:pPr>
      <w:r w:rsidRPr="000534B1">
        <w:rPr>
          <w:bCs/>
          <w:sz w:val="28"/>
          <w:szCs w:val="28"/>
        </w:rPr>
        <w:t>3.1. Особенности уборки территорий в весенне-летний период</w:t>
      </w:r>
    </w:p>
    <w:p w:rsidR="00785E61" w:rsidRPr="000534B1" w:rsidRDefault="00785E61" w:rsidP="00785E61">
      <w:pPr>
        <w:ind w:firstLine="709"/>
        <w:jc w:val="both"/>
        <w:rPr>
          <w:b/>
          <w:bCs/>
          <w:sz w:val="28"/>
          <w:szCs w:val="28"/>
        </w:rPr>
      </w:pPr>
    </w:p>
    <w:p w:rsidR="00785E61" w:rsidRPr="000534B1" w:rsidRDefault="00785E61" w:rsidP="00785E61">
      <w:pPr>
        <w:ind w:firstLine="709"/>
        <w:jc w:val="both"/>
        <w:rPr>
          <w:sz w:val="28"/>
          <w:szCs w:val="28"/>
        </w:rPr>
      </w:pPr>
      <w:r w:rsidRPr="000534B1">
        <w:rPr>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785E61" w:rsidRPr="000534B1" w:rsidRDefault="00785E61" w:rsidP="00785E61">
      <w:pPr>
        <w:ind w:firstLine="709"/>
        <w:jc w:val="both"/>
        <w:rPr>
          <w:sz w:val="28"/>
          <w:szCs w:val="28"/>
        </w:rPr>
      </w:pPr>
      <w:r w:rsidRPr="000534B1">
        <w:rPr>
          <w:sz w:val="28"/>
          <w:szCs w:val="28"/>
        </w:rPr>
        <w:t>В зависимости от климатических условий постановлением Администрации Калининского сельского поселения период весенне-летней уборки может быть изменен.</w:t>
      </w:r>
    </w:p>
    <w:p w:rsidR="00785E61" w:rsidRPr="000534B1" w:rsidRDefault="00785E61" w:rsidP="00785E61">
      <w:pPr>
        <w:ind w:firstLine="709"/>
        <w:jc w:val="both"/>
        <w:rPr>
          <w:sz w:val="28"/>
          <w:szCs w:val="28"/>
        </w:rPr>
      </w:pPr>
      <w:r w:rsidRPr="000534B1">
        <w:rPr>
          <w:sz w:val="28"/>
          <w:szCs w:val="28"/>
        </w:rPr>
        <w:t>3.1.2.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3.1.3. Производится систематический полив зеленых насаждений и газонов на всей территории района юридическими и физическими лицами, в ведении которых они находятся или за которыми закреплены.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785E61" w:rsidRPr="000534B1" w:rsidRDefault="00785E61" w:rsidP="00785E61">
      <w:pPr>
        <w:ind w:firstLine="709"/>
        <w:jc w:val="both"/>
        <w:rPr>
          <w:sz w:val="28"/>
          <w:szCs w:val="28"/>
        </w:rPr>
      </w:pPr>
    </w:p>
    <w:p w:rsidR="00785E61" w:rsidRPr="000534B1" w:rsidRDefault="00785E61" w:rsidP="00785E61">
      <w:pPr>
        <w:ind w:firstLine="709"/>
        <w:jc w:val="both"/>
        <w:rPr>
          <w:bCs/>
          <w:sz w:val="28"/>
          <w:szCs w:val="28"/>
        </w:rPr>
      </w:pPr>
      <w:r w:rsidRPr="000534B1">
        <w:rPr>
          <w:bCs/>
          <w:sz w:val="28"/>
          <w:szCs w:val="28"/>
        </w:rPr>
        <w:t>3.2. Особенности уборки территорий в осенне-зимний период</w:t>
      </w:r>
    </w:p>
    <w:p w:rsidR="00785E61" w:rsidRPr="000534B1" w:rsidRDefault="00785E61" w:rsidP="00785E61">
      <w:pPr>
        <w:ind w:firstLine="709"/>
        <w:jc w:val="both"/>
        <w:rPr>
          <w:b/>
          <w:bCs/>
          <w:sz w:val="28"/>
          <w:szCs w:val="28"/>
        </w:rPr>
      </w:pPr>
    </w:p>
    <w:p w:rsidR="00785E61" w:rsidRPr="000534B1" w:rsidRDefault="00785E61" w:rsidP="00785E61">
      <w:pPr>
        <w:shd w:val="clear" w:color="auto" w:fill="FFFFFF"/>
        <w:tabs>
          <w:tab w:val="left" w:pos="1800"/>
        </w:tabs>
        <w:ind w:firstLine="709"/>
        <w:jc w:val="both"/>
        <w:rPr>
          <w:sz w:val="28"/>
          <w:szCs w:val="28"/>
        </w:rPr>
      </w:pPr>
      <w:r w:rsidRPr="000534B1">
        <w:rPr>
          <w:sz w:val="28"/>
          <w:szCs w:val="28"/>
        </w:rPr>
        <w:t xml:space="preserve">3.2.1. Уборка территории Калининского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0534B1">
        <w:rPr>
          <w:sz w:val="28"/>
          <w:szCs w:val="28"/>
        </w:rPr>
        <w:t>противогололедными</w:t>
      </w:r>
      <w:proofErr w:type="spellEnd"/>
      <w:r w:rsidRPr="000534B1">
        <w:rPr>
          <w:sz w:val="28"/>
          <w:szCs w:val="28"/>
        </w:rPr>
        <w:t xml:space="preserve"> материалами.</w:t>
      </w:r>
    </w:p>
    <w:p w:rsidR="00785E61" w:rsidRPr="000534B1" w:rsidRDefault="00785E61" w:rsidP="00785E61">
      <w:pPr>
        <w:shd w:val="clear" w:color="auto" w:fill="FFFFFF"/>
        <w:ind w:firstLine="709"/>
        <w:jc w:val="both"/>
        <w:rPr>
          <w:sz w:val="28"/>
          <w:szCs w:val="28"/>
        </w:rPr>
      </w:pPr>
      <w:r w:rsidRPr="000534B1">
        <w:rPr>
          <w:sz w:val="28"/>
          <w:szCs w:val="28"/>
        </w:rPr>
        <w:t>В зависимости от климатических условий постановлением Администрации Калининского сельского поселения период осенне-зимней уборки может быть изменен.</w:t>
      </w:r>
    </w:p>
    <w:p w:rsidR="00785E61" w:rsidRPr="000534B1" w:rsidRDefault="00785E61" w:rsidP="00785E61">
      <w:pPr>
        <w:shd w:val="clear" w:color="auto" w:fill="FFFFFF"/>
        <w:ind w:firstLine="709"/>
        <w:jc w:val="both"/>
        <w:rPr>
          <w:sz w:val="28"/>
          <w:szCs w:val="28"/>
        </w:rPr>
      </w:pPr>
      <w:r w:rsidRPr="000534B1">
        <w:rPr>
          <w:sz w:val="28"/>
          <w:szCs w:val="28"/>
        </w:rPr>
        <w:t xml:space="preserve">3.2.2. Укладка свежевыпавшего снега в валы и кучи разрешается на улицах, площадях с последующей вывозкой с учетом требований ГОСТ </w:t>
      </w:r>
      <w:proofErr w:type="gramStart"/>
      <w:r w:rsidRPr="000534B1">
        <w:rPr>
          <w:sz w:val="28"/>
          <w:szCs w:val="28"/>
        </w:rPr>
        <w:t>Р</w:t>
      </w:r>
      <w:proofErr w:type="gramEnd"/>
      <w:r w:rsidRPr="000534B1">
        <w:rPr>
          <w:sz w:val="28"/>
          <w:szCs w:val="28"/>
        </w:rPr>
        <w:t xml:space="preserve"> 50597-93 «Автомобильные дороги и улицы. Требования к эксплуатационному </w:t>
      </w:r>
      <w:r w:rsidRPr="000534B1">
        <w:rPr>
          <w:sz w:val="28"/>
          <w:szCs w:val="28"/>
        </w:rPr>
        <w:lastRenderedPageBreak/>
        <w:t xml:space="preserve">состоянию, допустимому по условиям обеспечения безопасности дорожного движения». </w:t>
      </w:r>
    </w:p>
    <w:p w:rsidR="00785E61" w:rsidRPr="000534B1" w:rsidRDefault="00785E61" w:rsidP="00785E61">
      <w:pPr>
        <w:shd w:val="clear" w:color="auto" w:fill="FFFFFF"/>
        <w:ind w:firstLine="709"/>
        <w:jc w:val="both"/>
        <w:rPr>
          <w:sz w:val="28"/>
          <w:szCs w:val="28"/>
        </w:rPr>
      </w:pPr>
      <w:r w:rsidRPr="000534B1">
        <w:rPr>
          <w:sz w:val="28"/>
          <w:szCs w:val="28"/>
        </w:rPr>
        <w:t>Формирование снежных валов не допускается:</w:t>
      </w:r>
    </w:p>
    <w:p w:rsidR="00785E61" w:rsidRPr="000534B1" w:rsidRDefault="00785E61" w:rsidP="00785E61">
      <w:pPr>
        <w:shd w:val="clear" w:color="auto" w:fill="FFFFFF"/>
        <w:ind w:firstLine="709"/>
        <w:jc w:val="both"/>
        <w:rPr>
          <w:sz w:val="28"/>
          <w:szCs w:val="28"/>
        </w:rPr>
      </w:pPr>
      <w:r w:rsidRPr="000534B1">
        <w:rPr>
          <w:sz w:val="28"/>
          <w:szCs w:val="28"/>
        </w:rPr>
        <w:t>- на пересечениях всех дорог и улиц в одном уровне и вблизи железнодорожных переездов в зоне треугольника видимости;</w:t>
      </w:r>
    </w:p>
    <w:p w:rsidR="00785E61" w:rsidRPr="000534B1" w:rsidRDefault="00785E61" w:rsidP="00785E61">
      <w:pPr>
        <w:shd w:val="clear" w:color="auto" w:fill="FFFFFF"/>
        <w:ind w:firstLine="709"/>
        <w:jc w:val="both"/>
        <w:rPr>
          <w:sz w:val="28"/>
          <w:szCs w:val="28"/>
        </w:rPr>
      </w:pPr>
      <w:r w:rsidRPr="000534B1">
        <w:rPr>
          <w:sz w:val="28"/>
          <w:szCs w:val="28"/>
        </w:rPr>
        <w:t>- ближе 5 метров от пешеходного перехода;</w:t>
      </w:r>
    </w:p>
    <w:p w:rsidR="00785E61" w:rsidRPr="000534B1" w:rsidRDefault="00785E61" w:rsidP="00785E61">
      <w:pPr>
        <w:shd w:val="clear" w:color="auto" w:fill="FFFFFF"/>
        <w:ind w:firstLine="709"/>
        <w:jc w:val="both"/>
        <w:rPr>
          <w:sz w:val="28"/>
          <w:szCs w:val="28"/>
        </w:rPr>
      </w:pPr>
      <w:r w:rsidRPr="000534B1">
        <w:rPr>
          <w:sz w:val="28"/>
          <w:szCs w:val="28"/>
        </w:rPr>
        <w:t>- ближе 20 метров от остановочного пункта общественного транспорта;</w:t>
      </w:r>
    </w:p>
    <w:p w:rsidR="00785E61" w:rsidRPr="000534B1" w:rsidRDefault="00785E61" w:rsidP="00785E61">
      <w:pPr>
        <w:shd w:val="clear" w:color="auto" w:fill="FFFFFF"/>
        <w:ind w:firstLine="709"/>
        <w:jc w:val="both"/>
        <w:rPr>
          <w:sz w:val="28"/>
          <w:szCs w:val="28"/>
        </w:rPr>
      </w:pPr>
      <w:r w:rsidRPr="000534B1">
        <w:rPr>
          <w:sz w:val="28"/>
          <w:szCs w:val="28"/>
        </w:rPr>
        <w:t>- на участках дорог, оборудованных транспортными ограждениями или повышенным бордюром;</w:t>
      </w:r>
    </w:p>
    <w:p w:rsidR="00785E61" w:rsidRPr="000534B1" w:rsidRDefault="00785E61" w:rsidP="00785E61">
      <w:pPr>
        <w:shd w:val="clear" w:color="auto" w:fill="FFFFFF"/>
        <w:ind w:firstLine="709"/>
        <w:jc w:val="both"/>
        <w:rPr>
          <w:sz w:val="28"/>
          <w:szCs w:val="28"/>
        </w:rPr>
      </w:pPr>
      <w:r w:rsidRPr="000534B1">
        <w:rPr>
          <w:sz w:val="28"/>
          <w:szCs w:val="28"/>
        </w:rPr>
        <w:t>- на тротуарах.</w:t>
      </w:r>
    </w:p>
    <w:p w:rsidR="00785E61" w:rsidRPr="000534B1" w:rsidRDefault="00785E61" w:rsidP="00785E61">
      <w:pPr>
        <w:shd w:val="clear" w:color="auto" w:fill="FFFFFF"/>
        <w:ind w:firstLine="709"/>
        <w:jc w:val="both"/>
        <w:rPr>
          <w:sz w:val="28"/>
          <w:szCs w:val="28"/>
        </w:rPr>
      </w:pPr>
      <w:r w:rsidRPr="000534B1">
        <w:rPr>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785E61" w:rsidRPr="000534B1" w:rsidRDefault="00785E61" w:rsidP="00785E61">
      <w:pPr>
        <w:shd w:val="clear" w:color="auto" w:fill="FFFFFF"/>
        <w:tabs>
          <w:tab w:val="left" w:pos="1159"/>
        </w:tabs>
        <w:ind w:firstLine="709"/>
        <w:jc w:val="both"/>
        <w:rPr>
          <w:sz w:val="28"/>
          <w:szCs w:val="28"/>
        </w:rPr>
      </w:pPr>
      <w:r w:rsidRPr="000534B1">
        <w:rPr>
          <w:sz w:val="28"/>
          <w:szCs w:val="28"/>
        </w:rPr>
        <w:t>3.2.4.</w:t>
      </w:r>
      <w:r w:rsidRPr="000534B1">
        <w:rPr>
          <w:sz w:val="28"/>
          <w:szCs w:val="28"/>
        </w:rPr>
        <w:tab/>
        <w:t xml:space="preserve"> Посыпку </w:t>
      </w:r>
      <w:proofErr w:type="spellStart"/>
      <w:r w:rsidRPr="000534B1">
        <w:rPr>
          <w:sz w:val="28"/>
          <w:szCs w:val="28"/>
        </w:rPr>
        <w:t>противогололедными</w:t>
      </w:r>
      <w:proofErr w:type="spellEnd"/>
      <w:r w:rsidRPr="000534B1">
        <w:rPr>
          <w:sz w:val="28"/>
          <w:szCs w:val="28"/>
        </w:rPr>
        <w:t xml:space="preserve"> материалами следует начинать немедленно с начала снегопада или появления гололеда.</w:t>
      </w:r>
    </w:p>
    <w:p w:rsidR="00785E61" w:rsidRPr="000534B1" w:rsidRDefault="00785E61" w:rsidP="00785E61">
      <w:pPr>
        <w:shd w:val="clear" w:color="auto" w:fill="FFFFFF"/>
        <w:ind w:firstLine="709"/>
        <w:jc w:val="both"/>
        <w:rPr>
          <w:sz w:val="28"/>
          <w:szCs w:val="28"/>
        </w:rPr>
      </w:pPr>
      <w:r w:rsidRPr="000534B1">
        <w:rPr>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785E61" w:rsidRPr="000534B1" w:rsidRDefault="00785E61" w:rsidP="00785E61">
      <w:pPr>
        <w:shd w:val="clear" w:color="auto" w:fill="FFFFFF"/>
        <w:tabs>
          <w:tab w:val="left" w:pos="1274"/>
        </w:tabs>
        <w:ind w:firstLine="709"/>
        <w:jc w:val="both"/>
        <w:rPr>
          <w:sz w:val="28"/>
          <w:szCs w:val="28"/>
        </w:rPr>
      </w:pPr>
      <w:r w:rsidRPr="000534B1">
        <w:rPr>
          <w:sz w:val="28"/>
          <w:szCs w:val="28"/>
        </w:rPr>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785E61" w:rsidRPr="000534B1" w:rsidRDefault="00785E61" w:rsidP="00785E61">
      <w:pPr>
        <w:shd w:val="clear" w:color="auto" w:fill="FFFFFF"/>
        <w:ind w:firstLine="709"/>
        <w:jc w:val="both"/>
        <w:rPr>
          <w:sz w:val="28"/>
          <w:szCs w:val="28"/>
        </w:rPr>
      </w:pPr>
      <w:r w:rsidRPr="000534B1">
        <w:rPr>
          <w:sz w:val="28"/>
          <w:szCs w:val="28"/>
        </w:rPr>
        <w:t xml:space="preserve">Снег, сброшенный с крыш, должен быть убран. </w:t>
      </w:r>
    </w:p>
    <w:p w:rsidR="00785E61" w:rsidRPr="000534B1" w:rsidRDefault="00785E61" w:rsidP="00785E61">
      <w:pPr>
        <w:shd w:val="clear" w:color="auto" w:fill="FFFFFF"/>
        <w:ind w:firstLine="709"/>
        <w:jc w:val="both"/>
        <w:rPr>
          <w:sz w:val="28"/>
          <w:szCs w:val="28"/>
        </w:rPr>
      </w:pPr>
      <w:r w:rsidRPr="000534B1">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785E61" w:rsidRPr="000534B1" w:rsidRDefault="00785E61" w:rsidP="00785E61">
      <w:pPr>
        <w:shd w:val="clear" w:color="auto" w:fill="FFFFFF"/>
        <w:tabs>
          <w:tab w:val="left" w:pos="1134"/>
        </w:tabs>
        <w:ind w:firstLine="709"/>
        <w:jc w:val="both"/>
        <w:rPr>
          <w:sz w:val="28"/>
          <w:szCs w:val="28"/>
        </w:rPr>
      </w:pPr>
      <w:r w:rsidRPr="000534B1">
        <w:rPr>
          <w:sz w:val="28"/>
          <w:szCs w:val="28"/>
        </w:rPr>
        <w:t xml:space="preserve"> 3.2.6. Вывоз снега разрешается только на специально отведенные места отвала, установленные органами местного самоуправления.</w:t>
      </w:r>
    </w:p>
    <w:p w:rsidR="00785E61" w:rsidRPr="000534B1" w:rsidRDefault="00785E61" w:rsidP="00785E61">
      <w:pPr>
        <w:shd w:val="clear" w:color="auto" w:fill="FFFFFF"/>
        <w:tabs>
          <w:tab w:val="left" w:pos="1134"/>
        </w:tabs>
        <w:ind w:firstLine="709"/>
        <w:jc w:val="both"/>
        <w:rPr>
          <w:sz w:val="28"/>
          <w:szCs w:val="28"/>
        </w:rPr>
      </w:pPr>
      <w:r w:rsidRPr="000534B1">
        <w:rPr>
          <w:sz w:val="28"/>
          <w:szCs w:val="28"/>
        </w:rPr>
        <w:t>Места отвала снега должны быть обеспечены удобными подъездами, необходимыми механизмами для складирования снега.</w:t>
      </w:r>
    </w:p>
    <w:p w:rsidR="00785E61" w:rsidRPr="000534B1" w:rsidRDefault="00785E61" w:rsidP="00785E61">
      <w:pPr>
        <w:shd w:val="clear" w:color="auto" w:fill="FFFFFF"/>
        <w:tabs>
          <w:tab w:val="left" w:pos="1134"/>
          <w:tab w:val="left" w:pos="1258"/>
        </w:tabs>
        <w:ind w:firstLine="709"/>
        <w:jc w:val="both"/>
        <w:rPr>
          <w:sz w:val="28"/>
          <w:szCs w:val="28"/>
        </w:rPr>
      </w:pPr>
      <w:r w:rsidRPr="000534B1">
        <w:rPr>
          <w:sz w:val="28"/>
          <w:szCs w:val="28"/>
        </w:rPr>
        <w:t>3.2.7.</w:t>
      </w:r>
      <w:r w:rsidRPr="000534B1">
        <w:rPr>
          <w:sz w:val="28"/>
          <w:szCs w:val="28"/>
        </w:rPr>
        <w:tab/>
        <w:t>Уборка и вывозка снега и</w:t>
      </w:r>
      <w:r w:rsidRPr="000534B1">
        <w:rPr>
          <w:b/>
          <w:bCs/>
          <w:sz w:val="28"/>
          <w:szCs w:val="28"/>
        </w:rPr>
        <w:t xml:space="preserve"> </w:t>
      </w:r>
      <w:r w:rsidRPr="000534B1">
        <w:rPr>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785E61" w:rsidRPr="000534B1" w:rsidRDefault="00785E61" w:rsidP="00785E61">
      <w:pPr>
        <w:shd w:val="clear" w:color="auto" w:fill="FFFFFF"/>
        <w:tabs>
          <w:tab w:val="left" w:pos="1134"/>
          <w:tab w:val="left" w:pos="1344"/>
        </w:tabs>
        <w:ind w:firstLine="709"/>
        <w:jc w:val="both"/>
        <w:rPr>
          <w:sz w:val="28"/>
          <w:szCs w:val="28"/>
        </w:rPr>
      </w:pPr>
      <w:r w:rsidRPr="000534B1">
        <w:rPr>
          <w:sz w:val="28"/>
          <w:szCs w:val="28"/>
        </w:rPr>
        <w:t>3.2.8.</w:t>
      </w:r>
      <w:r w:rsidRPr="000534B1">
        <w:rPr>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w:t>
      </w:r>
      <w:proofErr w:type="gramStart"/>
      <w:r w:rsidRPr="000534B1">
        <w:rPr>
          <w:sz w:val="28"/>
          <w:szCs w:val="28"/>
        </w:rPr>
        <w:t>переходов</w:t>
      </w:r>
      <w:proofErr w:type="gramEnd"/>
      <w:r w:rsidRPr="000534B1">
        <w:rPr>
          <w:sz w:val="28"/>
          <w:szCs w:val="28"/>
        </w:rPr>
        <w:t xml:space="preserve"> как со стороны строений, так и с противоположной стороны проезда, если там нет других строений.</w:t>
      </w:r>
    </w:p>
    <w:p w:rsidR="00785E61" w:rsidRPr="000534B1" w:rsidRDefault="00785E61" w:rsidP="00785E61">
      <w:pPr>
        <w:widowControl w:val="0"/>
        <w:tabs>
          <w:tab w:val="left" w:pos="1134"/>
        </w:tabs>
        <w:autoSpaceDE w:val="0"/>
        <w:autoSpaceDN w:val="0"/>
        <w:adjustRightInd w:val="0"/>
        <w:ind w:firstLine="709"/>
        <w:jc w:val="both"/>
        <w:rPr>
          <w:sz w:val="28"/>
          <w:szCs w:val="28"/>
        </w:rPr>
      </w:pPr>
      <w:r w:rsidRPr="000534B1">
        <w:rPr>
          <w:sz w:val="28"/>
          <w:szCs w:val="28"/>
        </w:rPr>
        <w:t>3.2.9. Запрещается загромождение территорий автобусных остановок, проездов, проходов, укладка снега и льда на газоны.</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lastRenderedPageBreak/>
        <w:t>4. Озеленение территории и содержание зеленых насаждений</w:t>
      </w:r>
    </w:p>
    <w:p w:rsidR="00785E61" w:rsidRPr="000534B1" w:rsidRDefault="00785E61" w:rsidP="00785E61">
      <w:pPr>
        <w:widowControl w:val="0"/>
        <w:autoSpaceDE w:val="0"/>
        <w:autoSpaceDN w:val="0"/>
        <w:adjustRightInd w:val="0"/>
        <w:ind w:firstLine="180"/>
        <w:jc w:val="center"/>
        <w:rPr>
          <w:sz w:val="28"/>
          <w:szCs w:val="28"/>
        </w:rPr>
      </w:pPr>
    </w:p>
    <w:p w:rsidR="00785E61" w:rsidRPr="000534B1" w:rsidRDefault="00785E61" w:rsidP="00785E61">
      <w:pPr>
        <w:shd w:val="clear" w:color="auto" w:fill="FFFFFF"/>
        <w:ind w:firstLine="709"/>
        <w:jc w:val="both"/>
        <w:rPr>
          <w:sz w:val="28"/>
          <w:szCs w:val="28"/>
        </w:rPr>
      </w:pPr>
      <w:r w:rsidRPr="000534B1">
        <w:rPr>
          <w:sz w:val="28"/>
          <w:szCs w:val="28"/>
        </w:rPr>
        <w:t>4.1. </w:t>
      </w:r>
      <w:proofErr w:type="gramStart"/>
      <w:r w:rsidRPr="000534B1">
        <w:rPr>
          <w:sz w:val="28"/>
          <w:szCs w:val="28"/>
        </w:rPr>
        <w:t xml:space="preserve">Сохранение зеленого фонда – комплекс агротехнических, </w:t>
      </w:r>
      <w:proofErr w:type="spellStart"/>
      <w:r w:rsidRPr="000534B1">
        <w:rPr>
          <w:sz w:val="28"/>
          <w:szCs w:val="28"/>
        </w:rPr>
        <w:t>лесоводственных</w:t>
      </w:r>
      <w:proofErr w:type="spellEnd"/>
      <w:r w:rsidRPr="000534B1">
        <w:rPr>
          <w:sz w:val="28"/>
          <w:szCs w:val="28"/>
        </w:rPr>
        <w:t xml:space="preserve"> (в т.ч. рубки ухода), защитных (в т.ч. борьба с вредителями и болезнями растений) и организационных (в т.ч. разрешения, проекты и их согласование и т.д.) мероприятий.</w:t>
      </w:r>
      <w:proofErr w:type="gramEnd"/>
    </w:p>
    <w:p w:rsidR="00785E61" w:rsidRPr="000534B1" w:rsidRDefault="00785E61" w:rsidP="00785E61">
      <w:pPr>
        <w:shd w:val="clear" w:color="auto" w:fill="FFFFFF"/>
        <w:ind w:firstLine="709"/>
        <w:jc w:val="both"/>
        <w:rPr>
          <w:sz w:val="28"/>
          <w:szCs w:val="28"/>
        </w:rPr>
      </w:pPr>
      <w:r w:rsidRPr="000534B1">
        <w:rPr>
          <w:sz w:val="28"/>
          <w:szCs w:val="28"/>
        </w:rPr>
        <w:t>4.2.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785E61" w:rsidRPr="000534B1" w:rsidRDefault="00785E61" w:rsidP="00785E61">
      <w:pPr>
        <w:shd w:val="clear" w:color="auto" w:fill="FFFFFF"/>
        <w:ind w:firstLine="709"/>
        <w:jc w:val="both"/>
        <w:rPr>
          <w:sz w:val="28"/>
          <w:szCs w:val="28"/>
        </w:rPr>
      </w:pPr>
      <w:r w:rsidRPr="000534B1">
        <w:rPr>
          <w:sz w:val="28"/>
          <w:szCs w:val="28"/>
        </w:rPr>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Калининского сельского поселения в пределах средств, предусмотренных в бюджете муниципального образования на эти цели.</w:t>
      </w:r>
    </w:p>
    <w:p w:rsidR="00785E61" w:rsidRPr="000534B1" w:rsidRDefault="00785E61" w:rsidP="00785E61">
      <w:pPr>
        <w:shd w:val="clear" w:color="auto" w:fill="FFFFFF"/>
        <w:ind w:firstLine="709"/>
        <w:jc w:val="both"/>
        <w:rPr>
          <w:sz w:val="28"/>
          <w:szCs w:val="28"/>
        </w:rPr>
      </w:pPr>
      <w:r w:rsidRPr="000534B1">
        <w:rPr>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785E61" w:rsidRPr="000534B1" w:rsidRDefault="00785E61" w:rsidP="00785E61">
      <w:pPr>
        <w:shd w:val="clear" w:color="auto" w:fill="FFFFFF"/>
        <w:ind w:firstLine="709"/>
        <w:jc w:val="both"/>
        <w:rPr>
          <w:sz w:val="28"/>
          <w:szCs w:val="28"/>
        </w:rPr>
      </w:pPr>
      <w:r w:rsidRPr="000534B1">
        <w:rPr>
          <w:sz w:val="28"/>
          <w:szCs w:val="28"/>
        </w:rPr>
        <w:t>4.4. </w:t>
      </w:r>
      <w:proofErr w:type="gramStart"/>
      <w:r w:rsidRPr="000534B1">
        <w:rPr>
          <w:sz w:val="28"/>
          <w:szCs w:val="28"/>
        </w:rPr>
        <w:t>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roofErr w:type="gramEnd"/>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4.5. Лица, указанные в пунктах 4.3 и 4.4 настоящих Правил:</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доводят до сведения органов местного самоуправления обо всех случаях массового появления вредителей и </w:t>
      </w:r>
      <w:proofErr w:type="gramStart"/>
      <w:r w:rsidRPr="000534B1">
        <w:rPr>
          <w:sz w:val="28"/>
          <w:szCs w:val="28"/>
        </w:rPr>
        <w:t>болезней</w:t>
      </w:r>
      <w:proofErr w:type="gramEnd"/>
      <w:r w:rsidRPr="000534B1">
        <w:rPr>
          <w:sz w:val="28"/>
          <w:szCs w:val="28"/>
        </w:rPr>
        <w:t xml:space="preserve"> и принимать меры борьбы с ними, производить замазку ран и дупел на деревьях;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проводят своевременный ремонт ограждений зеленых насаждений.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4.6. На площадях зеленых насаждений запрещается:</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ходить и лежать на газонах и в молодых лесных посадках;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ломать деревья, кустарники, сучья и ветви, срывать листья и цветы, сбивать </w:t>
      </w:r>
      <w:r w:rsidRPr="000534B1">
        <w:rPr>
          <w:sz w:val="28"/>
          <w:szCs w:val="28"/>
        </w:rPr>
        <w:br/>
        <w:t>и собирать плоды;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разбивать палатки и разводить костры;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засорять газоны, цветники, дорожки и водоемы;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портить скульптуры, скамейки, ограды;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lastRenderedPageBreak/>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ездить на велосипедах, мотоциклах, лошадях, тракторах и автомашинах;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мыть автотранспортные средства, стирать белье, а также купать животных </w:t>
      </w:r>
      <w:r w:rsidRPr="000534B1">
        <w:rPr>
          <w:sz w:val="28"/>
          <w:szCs w:val="28"/>
        </w:rPr>
        <w:br/>
        <w:t>в водоемах, расположенных на территории зеленых насаждений;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парковать автотранспортные средства на газонах;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пасти скот, за исключением мест, отведенных для этих целей;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производить строительные и ремонтные работы без ограждений насаждений щитами, гарантирующими защиту их от повреждений;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обнажать корни деревьев на расстоянии ближе 1,5 м от ствола и засыпать шейки деревьев землей или строительным мусором;</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добывать растительную землю, песок и производить другие раскопки;</w:t>
      </w:r>
    </w:p>
    <w:p w:rsidR="00785E61" w:rsidRPr="000534B1" w:rsidRDefault="00785E61" w:rsidP="00785E61">
      <w:pPr>
        <w:shd w:val="clear" w:color="auto" w:fill="FFFFFF"/>
        <w:tabs>
          <w:tab w:val="left" w:pos="1090"/>
        </w:tabs>
        <w:ind w:firstLine="709"/>
        <w:jc w:val="both"/>
        <w:rPr>
          <w:sz w:val="28"/>
          <w:szCs w:val="28"/>
        </w:rPr>
      </w:pPr>
      <w:r w:rsidRPr="000534B1">
        <w:rPr>
          <w:sz w:val="28"/>
          <w:szCs w:val="28"/>
        </w:rPr>
        <w:t>- выгуливать и отпускать с поводка собак в парках, лесопарках, скверах и иных территориях зеленых насаждений;</w:t>
      </w:r>
    </w:p>
    <w:p w:rsidR="00785E61" w:rsidRPr="000534B1" w:rsidRDefault="00785E61" w:rsidP="00785E61">
      <w:pPr>
        <w:shd w:val="clear" w:color="auto" w:fill="FFFFFF"/>
        <w:tabs>
          <w:tab w:val="left" w:pos="1090"/>
        </w:tabs>
        <w:ind w:firstLine="709"/>
        <w:jc w:val="both"/>
        <w:rPr>
          <w:sz w:val="28"/>
          <w:szCs w:val="28"/>
        </w:rPr>
      </w:pPr>
      <w:r w:rsidRPr="000534B1">
        <w:rPr>
          <w:sz w:val="28"/>
          <w:szCs w:val="28"/>
        </w:rPr>
        <w:t>- сжигать листву и мусор на территории общего пользования муниципального образования.</w:t>
      </w:r>
    </w:p>
    <w:p w:rsidR="00785E61" w:rsidRPr="000534B1" w:rsidRDefault="00785E61" w:rsidP="00785E61">
      <w:pPr>
        <w:shd w:val="clear" w:color="auto" w:fill="FFFFFF"/>
        <w:ind w:firstLine="709"/>
        <w:jc w:val="both"/>
        <w:rPr>
          <w:sz w:val="28"/>
          <w:szCs w:val="28"/>
        </w:rPr>
      </w:pPr>
      <w:r w:rsidRPr="000534B1">
        <w:rPr>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785E61" w:rsidRPr="000534B1" w:rsidRDefault="00785E61" w:rsidP="00785E61">
      <w:pPr>
        <w:shd w:val="clear" w:color="auto" w:fill="FFFFFF"/>
        <w:ind w:firstLine="709"/>
        <w:jc w:val="both"/>
        <w:rPr>
          <w:sz w:val="28"/>
          <w:szCs w:val="28"/>
        </w:rPr>
      </w:pPr>
      <w:r w:rsidRPr="000534B1">
        <w:rPr>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0534B1">
        <w:rPr>
          <w:sz w:val="28"/>
          <w:szCs w:val="28"/>
        </w:rPr>
        <w:t>уходные</w:t>
      </w:r>
      <w:proofErr w:type="spellEnd"/>
      <w:r w:rsidRPr="000534B1">
        <w:rPr>
          <w:sz w:val="28"/>
          <w:szCs w:val="28"/>
        </w:rPr>
        <w:t xml:space="preserve"> работы за пересаженными деревьями и кустарниками до момента полной приживаемости. </w:t>
      </w:r>
    </w:p>
    <w:p w:rsidR="00785E61" w:rsidRPr="000534B1" w:rsidRDefault="00785E61" w:rsidP="00785E61">
      <w:pPr>
        <w:keepNext/>
        <w:shd w:val="clear" w:color="auto" w:fill="FFFFFF"/>
        <w:ind w:firstLine="709"/>
        <w:jc w:val="both"/>
        <w:rPr>
          <w:sz w:val="28"/>
          <w:szCs w:val="28"/>
        </w:rPr>
      </w:pPr>
      <w:r w:rsidRPr="000534B1">
        <w:rPr>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Разрешение выдается по заявкам юридических и физических лиц, индивидуальных предпринимателей в случаях: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санитарной вырубки;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 реконструкции зеленых насаждений;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иных обоснованных причин. </w:t>
      </w:r>
    </w:p>
    <w:p w:rsidR="00785E61" w:rsidRPr="000534B1" w:rsidRDefault="00785E61" w:rsidP="00785E61">
      <w:pPr>
        <w:autoSpaceDE w:val="0"/>
        <w:autoSpaceDN w:val="0"/>
        <w:adjustRightInd w:val="0"/>
        <w:ind w:firstLine="709"/>
        <w:jc w:val="both"/>
        <w:rPr>
          <w:sz w:val="28"/>
          <w:szCs w:val="28"/>
        </w:rPr>
      </w:pPr>
      <w:proofErr w:type="gramStart"/>
      <w:r w:rsidRPr="000534B1">
        <w:rPr>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Калининского сельского поселения, и производит компенсационное озеленение на территории Калининского сельского поселения, определенной Администрацией Калининского сельского поселения, и </w:t>
      </w:r>
      <w:proofErr w:type="spellStart"/>
      <w:r w:rsidRPr="000534B1">
        <w:rPr>
          <w:sz w:val="28"/>
          <w:szCs w:val="28"/>
        </w:rPr>
        <w:t>уходные</w:t>
      </w:r>
      <w:proofErr w:type="spellEnd"/>
      <w:r w:rsidRPr="000534B1">
        <w:rPr>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w:t>
      </w:r>
      <w:proofErr w:type="gramEnd"/>
      <w:r w:rsidRPr="000534B1">
        <w:rPr>
          <w:sz w:val="28"/>
          <w:szCs w:val="28"/>
        </w:rPr>
        <w:t xml:space="preserve">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785E61" w:rsidRPr="000534B1" w:rsidRDefault="00785E61" w:rsidP="00785E61">
      <w:pPr>
        <w:shd w:val="clear" w:color="auto" w:fill="FFFFFF"/>
        <w:tabs>
          <w:tab w:val="left" w:pos="1190"/>
        </w:tabs>
        <w:ind w:firstLine="709"/>
        <w:jc w:val="both"/>
        <w:rPr>
          <w:sz w:val="28"/>
          <w:szCs w:val="28"/>
        </w:rPr>
      </w:pPr>
      <w:r w:rsidRPr="000534B1">
        <w:rPr>
          <w:sz w:val="28"/>
          <w:szCs w:val="28"/>
        </w:rPr>
        <w:t>4.9. Выдачу разрешения на снос деревьев и кустарников следует производить после оплаты восстановительной стоимости.</w:t>
      </w:r>
    </w:p>
    <w:p w:rsidR="00785E61" w:rsidRPr="000534B1" w:rsidRDefault="00785E61" w:rsidP="00785E61">
      <w:pPr>
        <w:shd w:val="clear" w:color="auto" w:fill="FFFFFF"/>
        <w:ind w:firstLine="709"/>
        <w:jc w:val="both"/>
        <w:rPr>
          <w:sz w:val="28"/>
          <w:szCs w:val="28"/>
        </w:rPr>
      </w:pPr>
      <w:r w:rsidRPr="000534B1">
        <w:rPr>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785E61" w:rsidRPr="000534B1" w:rsidRDefault="00785E61" w:rsidP="00785E61">
      <w:pPr>
        <w:shd w:val="clear" w:color="auto" w:fill="FFFFFF"/>
        <w:ind w:firstLine="709"/>
        <w:jc w:val="both"/>
        <w:rPr>
          <w:sz w:val="28"/>
          <w:szCs w:val="28"/>
        </w:rPr>
      </w:pPr>
      <w:r w:rsidRPr="000534B1">
        <w:rPr>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785E61" w:rsidRPr="000534B1" w:rsidRDefault="00785E61" w:rsidP="00785E61">
      <w:pPr>
        <w:shd w:val="clear" w:color="auto" w:fill="FFFFFF"/>
        <w:ind w:firstLine="709"/>
        <w:jc w:val="both"/>
        <w:rPr>
          <w:sz w:val="28"/>
          <w:szCs w:val="28"/>
        </w:rPr>
      </w:pPr>
      <w:r w:rsidRPr="000534B1">
        <w:rPr>
          <w:sz w:val="28"/>
          <w:szCs w:val="28"/>
        </w:rPr>
        <w:t>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785E61" w:rsidRPr="000534B1" w:rsidRDefault="00785E61" w:rsidP="00785E61">
      <w:pPr>
        <w:shd w:val="clear" w:color="auto" w:fill="FFFFFF"/>
        <w:ind w:firstLine="709"/>
        <w:jc w:val="both"/>
        <w:rPr>
          <w:sz w:val="28"/>
          <w:szCs w:val="28"/>
        </w:rPr>
      </w:pPr>
      <w:r w:rsidRPr="000534B1">
        <w:rPr>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785E61" w:rsidRPr="000534B1" w:rsidRDefault="00785E61" w:rsidP="00785E61">
      <w:pPr>
        <w:shd w:val="clear" w:color="auto" w:fill="FFFFFF"/>
        <w:tabs>
          <w:tab w:val="left" w:pos="1498"/>
        </w:tabs>
        <w:ind w:firstLine="709"/>
        <w:jc w:val="both"/>
        <w:rPr>
          <w:sz w:val="28"/>
          <w:szCs w:val="28"/>
        </w:rPr>
      </w:pPr>
      <w:r w:rsidRPr="000534B1">
        <w:rPr>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785E61" w:rsidRPr="000534B1" w:rsidRDefault="00785E61" w:rsidP="00785E61">
      <w:pPr>
        <w:shd w:val="clear" w:color="auto" w:fill="FFFFFF"/>
        <w:tabs>
          <w:tab w:val="left" w:pos="1390"/>
        </w:tabs>
        <w:ind w:firstLine="709"/>
        <w:jc w:val="both"/>
        <w:rPr>
          <w:sz w:val="28"/>
          <w:szCs w:val="28"/>
        </w:rPr>
      </w:pPr>
      <w:r w:rsidRPr="000534B1">
        <w:rPr>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0534B1">
        <w:rPr>
          <w:sz w:val="28"/>
          <w:szCs w:val="28"/>
        </w:rPr>
        <w:t>агрохимикатов</w:t>
      </w:r>
      <w:proofErr w:type="spellEnd"/>
      <w:r w:rsidRPr="000534B1">
        <w:rPr>
          <w:sz w:val="28"/>
          <w:szCs w:val="28"/>
        </w:rPr>
        <w:t>, разрешенных к применению на территории Российской федерации.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4.16. На улицах, скверах, парках, в населенных пунктах и лесополосах категорически запрещается самовольная вырубка зеленых насаждений.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785E61" w:rsidRPr="000534B1" w:rsidRDefault="00785E61" w:rsidP="00785E61">
      <w:pPr>
        <w:widowControl w:val="0"/>
        <w:autoSpaceDE w:val="0"/>
        <w:autoSpaceDN w:val="0"/>
        <w:adjustRightInd w:val="0"/>
        <w:ind w:firstLine="709"/>
        <w:jc w:val="both"/>
        <w:rPr>
          <w:i/>
          <w:iCs/>
          <w:sz w:val="28"/>
          <w:szCs w:val="28"/>
        </w:rPr>
      </w:pPr>
      <w:r w:rsidRPr="000534B1">
        <w:rPr>
          <w:sz w:val="28"/>
          <w:szCs w:val="28"/>
        </w:rPr>
        <w:t xml:space="preserve">4.18. Разрешение на снос зеленых насаждений выдается Главой Калининского сельского поселения.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0534B1">
        <w:rPr>
          <w:sz w:val="28"/>
          <w:szCs w:val="28"/>
        </w:rPr>
        <w:t>дендропроектами</w:t>
      </w:r>
      <w:proofErr w:type="spellEnd"/>
      <w:r w:rsidRPr="000534B1">
        <w:rPr>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4.20. В секторе индивидуальной и многоэтажной жилой застройки посадка зеленых насаждений от межи или жилого дома разрешается: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для </w:t>
      </w:r>
      <w:proofErr w:type="spellStart"/>
      <w:r w:rsidRPr="000534B1">
        <w:rPr>
          <w:sz w:val="28"/>
          <w:szCs w:val="28"/>
        </w:rPr>
        <w:t>среднерослых</w:t>
      </w:r>
      <w:proofErr w:type="spellEnd"/>
      <w:r w:rsidRPr="000534B1">
        <w:rPr>
          <w:sz w:val="28"/>
          <w:szCs w:val="28"/>
        </w:rPr>
        <w:t xml:space="preserve"> деревьев – не ближе 2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для высокорослых деревьев – не ближе 4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для кустарников – не ближе 1 метра.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4.21. </w:t>
      </w:r>
      <w:proofErr w:type="gramStart"/>
      <w:r w:rsidRPr="000534B1">
        <w:rPr>
          <w:sz w:val="28"/>
          <w:szCs w:val="28"/>
        </w:rPr>
        <w:t>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4.22. Ответственность за сохранность зеленых насаждений и уход за ними возлагается: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4.24. У домов по фасаду вдоль проезжей части улиц и во дворах – на владельцев (пользователей) домовладений, зданий и строений.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4.25. На территориях предприятий, учреждений, школ, больниц и т.д. и прилегающих к ним территориях – на администрации предприятий и организаций.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w:t>
      </w:r>
      <w:r w:rsidRPr="000534B1">
        <w:rPr>
          <w:sz w:val="28"/>
          <w:szCs w:val="28"/>
        </w:rPr>
        <w:lastRenderedPageBreak/>
        <w:t xml:space="preserve">Упавшие деревья должны быть удалены балансодержателем территории немедленно с проезжей части дорог, тротуаров, от </w:t>
      </w:r>
      <w:proofErr w:type="spellStart"/>
      <w:r w:rsidRPr="000534B1">
        <w:rPr>
          <w:sz w:val="28"/>
          <w:szCs w:val="28"/>
        </w:rPr>
        <w:t>токонесущих</w:t>
      </w:r>
      <w:proofErr w:type="spellEnd"/>
      <w:r w:rsidRPr="000534B1">
        <w:rPr>
          <w:sz w:val="28"/>
          <w:szCs w:val="28"/>
        </w:rPr>
        <w:t xml:space="preserve"> проводов, фасадов жилых и производственных зданий, а с других территорий – в течение 6 часов с момента обнаружения.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4.28. При производстве </w:t>
      </w:r>
      <w:proofErr w:type="spellStart"/>
      <w:r w:rsidRPr="000534B1">
        <w:rPr>
          <w:sz w:val="28"/>
          <w:szCs w:val="28"/>
        </w:rPr>
        <w:t>рубочных</w:t>
      </w:r>
      <w:proofErr w:type="spellEnd"/>
      <w:r w:rsidRPr="000534B1">
        <w:rPr>
          <w:sz w:val="28"/>
          <w:szCs w:val="28"/>
        </w:rPr>
        <w:t xml:space="preserve"> или </w:t>
      </w:r>
      <w:proofErr w:type="spellStart"/>
      <w:r w:rsidRPr="000534B1">
        <w:rPr>
          <w:sz w:val="28"/>
          <w:szCs w:val="28"/>
        </w:rPr>
        <w:t>уходных</w:t>
      </w:r>
      <w:proofErr w:type="spellEnd"/>
      <w:r w:rsidRPr="000534B1">
        <w:rPr>
          <w:sz w:val="28"/>
          <w:szCs w:val="28"/>
        </w:rPr>
        <w:t xml:space="preserve"> работ производитель работ обязан очистить территорию от остатков обрезков стволов и веток.</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 xml:space="preserve">5. Порядок размещения и эксплуатации </w:t>
      </w:r>
      <w:proofErr w:type="gramStart"/>
      <w:r w:rsidRPr="000534B1">
        <w:rPr>
          <w:b/>
          <w:bCs/>
          <w:sz w:val="28"/>
          <w:szCs w:val="28"/>
        </w:rPr>
        <w:t>рекламно-информационных</w:t>
      </w:r>
      <w:proofErr w:type="gramEnd"/>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элементов на территории Калининского сельского поселения</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5.3. Размещение рекламно-информационных элементов на территории Калининского сельского поселения осуществляется только на основании разрешения, выдаваемого соответствующим отделом Администрации района.</w:t>
      </w:r>
    </w:p>
    <w:p w:rsidR="00785E61" w:rsidRPr="000534B1" w:rsidRDefault="00785E61" w:rsidP="00785E61">
      <w:pPr>
        <w:shd w:val="clear" w:color="auto" w:fill="FFFFFF"/>
        <w:ind w:firstLine="709"/>
        <w:jc w:val="both"/>
        <w:rPr>
          <w:sz w:val="28"/>
          <w:szCs w:val="28"/>
        </w:rPr>
      </w:pPr>
      <w:r w:rsidRPr="000534B1">
        <w:rPr>
          <w:sz w:val="28"/>
          <w:szCs w:val="28"/>
        </w:rPr>
        <w:t>5.4. Установка всякого рода вывесок осуществляется только после согласования эскизов с администрацией муниципального образования.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rsidR="00785E61" w:rsidRPr="000534B1" w:rsidRDefault="00785E61" w:rsidP="00785E61">
      <w:pPr>
        <w:shd w:val="clear" w:color="auto" w:fill="FFFFFF"/>
        <w:tabs>
          <w:tab w:val="left" w:pos="1613"/>
        </w:tabs>
        <w:ind w:firstLine="709"/>
        <w:jc w:val="both"/>
        <w:rPr>
          <w:sz w:val="28"/>
          <w:szCs w:val="28"/>
        </w:rPr>
      </w:pPr>
      <w:r w:rsidRPr="000534B1">
        <w:rPr>
          <w:sz w:val="28"/>
          <w:szCs w:val="28"/>
        </w:rPr>
        <w:t>5.7.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785E61" w:rsidRPr="000534B1" w:rsidRDefault="00785E61" w:rsidP="00785E61">
      <w:pPr>
        <w:shd w:val="clear" w:color="auto" w:fill="FFFFFF"/>
        <w:tabs>
          <w:tab w:val="left" w:pos="1433"/>
        </w:tabs>
        <w:ind w:firstLine="709"/>
        <w:jc w:val="both"/>
        <w:rPr>
          <w:sz w:val="28"/>
          <w:szCs w:val="28"/>
        </w:rPr>
      </w:pPr>
      <w:r w:rsidRPr="000534B1">
        <w:rPr>
          <w:sz w:val="28"/>
          <w:szCs w:val="28"/>
        </w:rPr>
        <w:lastRenderedPageBreak/>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785E61" w:rsidRPr="000534B1" w:rsidRDefault="00785E61" w:rsidP="00785E61">
      <w:pPr>
        <w:shd w:val="clear" w:color="auto" w:fill="FFFFFF"/>
        <w:tabs>
          <w:tab w:val="left" w:pos="1433"/>
        </w:tabs>
        <w:ind w:firstLine="709"/>
        <w:jc w:val="both"/>
        <w:rPr>
          <w:color w:val="000000"/>
          <w:sz w:val="28"/>
          <w:szCs w:val="28"/>
        </w:rPr>
      </w:pPr>
      <w:r w:rsidRPr="000534B1">
        <w:rPr>
          <w:color w:val="000000"/>
          <w:sz w:val="28"/>
          <w:szCs w:val="28"/>
        </w:rPr>
        <w:t xml:space="preserve">Организациям, эксплуатирующим световые рекламы и вывески, надлежит обеспечивать своевременную замену перегоревших </w:t>
      </w:r>
      <w:proofErr w:type="spellStart"/>
      <w:r w:rsidRPr="000534B1">
        <w:rPr>
          <w:color w:val="000000"/>
          <w:sz w:val="28"/>
          <w:szCs w:val="28"/>
        </w:rPr>
        <w:t>газосветовых</w:t>
      </w:r>
      <w:proofErr w:type="spellEnd"/>
      <w:r w:rsidRPr="000534B1">
        <w:rPr>
          <w:color w:val="000000"/>
          <w:sz w:val="28"/>
          <w:szCs w:val="28"/>
        </w:rPr>
        <w:t xml:space="preserve"> трубок и электроламп. В случае неисправности отдельных знаков рекламы или вывески следует выключать полностью.</w:t>
      </w:r>
    </w:p>
    <w:p w:rsidR="00785E61" w:rsidRPr="000534B1" w:rsidRDefault="00785E61" w:rsidP="00785E61">
      <w:pPr>
        <w:shd w:val="clear" w:color="auto" w:fill="FFFFFF"/>
        <w:tabs>
          <w:tab w:val="left" w:pos="1433"/>
        </w:tabs>
        <w:ind w:firstLine="709"/>
        <w:jc w:val="both"/>
        <w:rPr>
          <w:sz w:val="28"/>
          <w:szCs w:val="28"/>
        </w:rPr>
      </w:pPr>
      <w:r w:rsidRPr="000534B1">
        <w:rPr>
          <w:color w:val="000000"/>
          <w:sz w:val="28"/>
          <w:szCs w:val="28"/>
        </w:rPr>
        <w:t>5.10. Крупноформатные рекламные конструкции (</w:t>
      </w:r>
      <w:proofErr w:type="spellStart"/>
      <w:r w:rsidRPr="000534B1">
        <w:rPr>
          <w:color w:val="000000"/>
          <w:sz w:val="28"/>
          <w:szCs w:val="28"/>
        </w:rPr>
        <w:t>билборды</w:t>
      </w:r>
      <w:proofErr w:type="spellEnd"/>
      <w:r w:rsidRPr="000534B1">
        <w:rPr>
          <w:color w:val="000000"/>
          <w:sz w:val="28"/>
          <w:szCs w:val="28"/>
        </w:rPr>
        <w:t xml:space="preserve">, </w:t>
      </w:r>
      <w:proofErr w:type="spellStart"/>
      <w:r w:rsidRPr="000534B1">
        <w:rPr>
          <w:color w:val="000000"/>
          <w:sz w:val="28"/>
          <w:szCs w:val="28"/>
        </w:rPr>
        <w:t>суперсайты</w:t>
      </w:r>
      <w:proofErr w:type="spellEnd"/>
      <w:r w:rsidRPr="000534B1">
        <w:rPr>
          <w:color w:val="000000"/>
          <w:sz w:val="28"/>
          <w:szCs w:val="28"/>
        </w:rPr>
        <w:t xml:space="preserve"> и прочие) не следует располагать ближе 100 метров от жилых, общественных и офисных зданий.</w:t>
      </w:r>
    </w:p>
    <w:p w:rsidR="00785E61" w:rsidRPr="000534B1" w:rsidRDefault="00785E61" w:rsidP="00785E61">
      <w:pPr>
        <w:shd w:val="clear" w:color="auto" w:fill="FFFFFF"/>
        <w:tabs>
          <w:tab w:val="left" w:pos="1433"/>
        </w:tabs>
        <w:ind w:firstLine="709"/>
        <w:jc w:val="both"/>
        <w:rPr>
          <w:sz w:val="28"/>
          <w:szCs w:val="28"/>
        </w:rPr>
      </w:pPr>
      <w:r w:rsidRPr="000534B1">
        <w:rPr>
          <w:sz w:val="28"/>
          <w:szCs w:val="28"/>
        </w:rPr>
        <w:t>5.11. Информация предвыборной агитации размещается в специально отведенных местах, с разрешения уполномоченных органов местного самоуправления.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5.12.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6. Строительство, установка и содержание малых архитектурных форм, элементов благоустройства, точек выездной, выносной</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и мелкорозничной торговли</w:t>
      </w:r>
    </w:p>
    <w:p w:rsidR="00785E61" w:rsidRPr="000534B1" w:rsidRDefault="00785E61" w:rsidP="00785E61">
      <w:pPr>
        <w:widowControl w:val="0"/>
        <w:autoSpaceDE w:val="0"/>
        <w:autoSpaceDN w:val="0"/>
        <w:adjustRightInd w:val="0"/>
        <w:ind w:firstLine="709"/>
        <w:jc w:val="center"/>
        <w:rPr>
          <w:b/>
          <w:bCs/>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6.1. Общие требования к содержанию элементов благоустройства.</w:t>
      </w:r>
    </w:p>
    <w:p w:rsidR="00785E61" w:rsidRPr="000534B1" w:rsidRDefault="00785E61" w:rsidP="00785E61">
      <w:pPr>
        <w:shd w:val="clear" w:color="auto" w:fill="FFFFFF"/>
        <w:ind w:firstLine="709"/>
        <w:jc w:val="both"/>
        <w:rPr>
          <w:sz w:val="28"/>
          <w:szCs w:val="28"/>
        </w:rPr>
      </w:pPr>
      <w:r w:rsidRPr="000534B1">
        <w:rPr>
          <w:sz w:val="28"/>
          <w:szCs w:val="28"/>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0534B1">
        <w:rPr>
          <w:b/>
          <w:bCs/>
          <w:sz w:val="28"/>
          <w:szCs w:val="28"/>
        </w:rPr>
        <w:t xml:space="preserve"> </w:t>
      </w:r>
      <w:r w:rsidRPr="000534B1">
        <w:rPr>
          <w:sz w:val="28"/>
          <w:szCs w:val="28"/>
        </w:rPr>
        <w:t>собственником или лицом, уполномоченным собственником.</w:t>
      </w:r>
    </w:p>
    <w:p w:rsidR="00785E61" w:rsidRPr="000534B1" w:rsidRDefault="00785E61" w:rsidP="00785E61">
      <w:pPr>
        <w:shd w:val="clear" w:color="auto" w:fill="FFFFFF"/>
        <w:ind w:firstLine="709"/>
        <w:jc w:val="both"/>
        <w:rPr>
          <w:sz w:val="28"/>
          <w:szCs w:val="28"/>
        </w:rPr>
      </w:pPr>
      <w:r w:rsidRPr="000534B1">
        <w:rPr>
          <w:sz w:val="28"/>
          <w:szCs w:val="28"/>
        </w:rPr>
        <w:t>6.1.2. Физические и юридические лица организуют содержание элементов благоустройства, расположенных на прилегающих территориях.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6.1.3. Организацию содержания иных элементов благоустройства осуществляет Администрация Калининского сельского поселения по договорам со специализированными организациями.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6.2. </w:t>
      </w:r>
      <w:proofErr w:type="gramStart"/>
      <w:r w:rsidRPr="000534B1">
        <w:rPr>
          <w:sz w:val="28"/>
          <w:szCs w:val="28"/>
        </w:rPr>
        <w:t>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w:t>
      </w:r>
      <w:proofErr w:type="gramEnd"/>
      <w:r w:rsidRPr="000534B1">
        <w:rPr>
          <w:sz w:val="28"/>
          <w:szCs w:val="28"/>
        </w:rPr>
        <w:t xml:space="preserve">, Ростовской области, нормативными правовыми актами органов местного </w:t>
      </w:r>
      <w:r w:rsidRPr="000534B1">
        <w:rPr>
          <w:sz w:val="28"/>
          <w:szCs w:val="28"/>
        </w:rPr>
        <w:lastRenderedPageBreak/>
        <w:t>самоуправления, при этом должно быть соблюдено целевое назначение земельного участка.</w:t>
      </w:r>
    </w:p>
    <w:p w:rsidR="00785E61" w:rsidRPr="000534B1" w:rsidRDefault="00785E61" w:rsidP="00785E61">
      <w:pPr>
        <w:autoSpaceDE w:val="0"/>
        <w:autoSpaceDN w:val="0"/>
        <w:adjustRightInd w:val="0"/>
        <w:ind w:firstLine="709"/>
        <w:jc w:val="both"/>
        <w:outlineLvl w:val="1"/>
        <w:rPr>
          <w:sz w:val="28"/>
          <w:szCs w:val="28"/>
        </w:rPr>
      </w:pPr>
      <w:r w:rsidRPr="000534B1">
        <w:rPr>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785E61" w:rsidRPr="000534B1" w:rsidRDefault="00785E61" w:rsidP="00785E61">
      <w:pPr>
        <w:autoSpaceDE w:val="0"/>
        <w:autoSpaceDN w:val="0"/>
        <w:adjustRightInd w:val="0"/>
        <w:ind w:firstLine="709"/>
        <w:jc w:val="both"/>
        <w:outlineLvl w:val="1"/>
        <w:rPr>
          <w:sz w:val="28"/>
          <w:szCs w:val="28"/>
        </w:rPr>
      </w:pPr>
      <w:r w:rsidRPr="000534B1">
        <w:rPr>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785E61" w:rsidRPr="000534B1" w:rsidRDefault="00785E61" w:rsidP="00785E61">
      <w:pPr>
        <w:tabs>
          <w:tab w:val="left" w:pos="709"/>
          <w:tab w:val="left" w:pos="851"/>
        </w:tabs>
        <w:autoSpaceDE w:val="0"/>
        <w:autoSpaceDN w:val="0"/>
        <w:adjustRightInd w:val="0"/>
        <w:ind w:firstLine="709"/>
        <w:jc w:val="both"/>
        <w:outlineLvl w:val="1"/>
        <w:rPr>
          <w:sz w:val="28"/>
          <w:szCs w:val="28"/>
        </w:rPr>
      </w:pPr>
      <w:r w:rsidRPr="000534B1">
        <w:rPr>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785E61" w:rsidRPr="000534B1" w:rsidRDefault="00785E61" w:rsidP="00785E61">
      <w:pPr>
        <w:shd w:val="clear" w:color="auto" w:fill="FFFFFF"/>
        <w:ind w:firstLine="709"/>
        <w:jc w:val="both"/>
        <w:rPr>
          <w:i/>
          <w:iCs/>
          <w:sz w:val="28"/>
          <w:szCs w:val="28"/>
        </w:rPr>
      </w:pPr>
      <w:r w:rsidRPr="000534B1">
        <w:rPr>
          <w:sz w:val="28"/>
          <w:szCs w:val="28"/>
        </w:rPr>
        <w:t xml:space="preserve">6.8. Строительство, установка и содержание малых архитектурных форм. </w:t>
      </w:r>
    </w:p>
    <w:p w:rsidR="00785E61" w:rsidRPr="000534B1" w:rsidRDefault="00785E61" w:rsidP="00785E61">
      <w:pPr>
        <w:shd w:val="clear" w:color="auto" w:fill="FFFFFF"/>
        <w:tabs>
          <w:tab w:val="left" w:pos="1276"/>
        </w:tabs>
        <w:ind w:firstLine="709"/>
        <w:jc w:val="both"/>
        <w:rPr>
          <w:sz w:val="28"/>
          <w:szCs w:val="28"/>
        </w:rPr>
      </w:pPr>
      <w:r w:rsidRPr="000534B1">
        <w:rPr>
          <w:sz w:val="28"/>
          <w:szCs w:val="28"/>
        </w:rPr>
        <w:t>6.8.1.</w:t>
      </w:r>
      <w:r w:rsidRPr="000534B1">
        <w:rPr>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Калининского сельского поселения.</w:t>
      </w:r>
    </w:p>
    <w:p w:rsidR="00785E61" w:rsidRPr="000534B1" w:rsidRDefault="00785E61" w:rsidP="00785E61">
      <w:pPr>
        <w:widowControl w:val="0"/>
        <w:shd w:val="clear" w:color="auto" w:fill="FFFFFF"/>
        <w:tabs>
          <w:tab w:val="left" w:pos="1354"/>
        </w:tabs>
        <w:autoSpaceDE w:val="0"/>
        <w:autoSpaceDN w:val="0"/>
        <w:adjustRightInd w:val="0"/>
        <w:ind w:firstLine="709"/>
        <w:jc w:val="both"/>
        <w:rPr>
          <w:sz w:val="28"/>
          <w:szCs w:val="28"/>
        </w:rPr>
      </w:pPr>
      <w:r w:rsidRPr="000534B1">
        <w:rPr>
          <w:sz w:val="28"/>
          <w:szCs w:val="28"/>
        </w:rPr>
        <w:t xml:space="preserve">6.8.2. </w:t>
      </w:r>
      <w:proofErr w:type="gramStart"/>
      <w:r w:rsidRPr="000534B1">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785E61" w:rsidRPr="000534B1" w:rsidRDefault="00785E61" w:rsidP="00785E61">
      <w:pPr>
        <w:widowControl w:val="0"/>
        <w:shd w:val="clear" w:color="auto" w:fill="FFFFFF"/>
        <w:tabs>
          <w:tab w:val="left" w:pos="1354"/>
        </w:tabs>
        <w:autoSpaceDE w:val="0"/>
        <w:autoSpaceDN w:val="0"/>
        <w:adjustRightInd w:val="0"/>
        <w:ind w:firstLine="709"/>
        <w:jc w:val="both"/>
        <w:rPr>
          <w:sz w:val="28"/>
          <w:szCs w:val="28"/>
        </w:rPr>
      </w:pPr>
      <w:r w:rsidRPr="000534B1">
        <w:rPr>
          <w:sz w:val="28"/>
          <w:szCs w:val="28"/>
        </w:rPr>
        <w:t>6.8.3.Окраску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785E61" w:rsidRPr="000534B1" w:rsidRDefault="00785E61" w:rsidP="00785E61">
      <w:pPr>
        <w:shd w:val="clear" w:color="auto" w:fill="FFFFFF"/>
        <w:ind w:firstLine="709"/>
        <w:jc w:val="both"/>
        <w:rPr>
          <w:sz w:val="28"/>
          <w:szCs w:val="28"/>
        </w:rPr>
      </w:pPr>
      <w:r w:rsidRPr="000534B1">
        <w:rPr>
          <w:sz w:val="28"/>
          <w:szCs w:val="28"/>
        </w:rPr>
        <w:t>6.9. Ремонт и содержание зданий и сооружений.</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lastRenderedPageBreak/>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6.9.3. Всякие изменения фасадов зданий, связанные с ликвидацией или изменением отдельных деталей производятся по согласованию с Администрацией Калининского сельского поселения.</w:t>
      </w:r>
    </w:p>
    <w:p w:rsidR="00785E61" w:rsidRPr="000534B1" w:rsidRDefault="00785E61" w:rsidP="00785E61">
      <w:pPr>
        <w:pStyle w:val="2"/>
        <w:tabs>
          <w:tab w:val="left" w:pos="1267"/>
        </w:tabs>
        <w:rPr>
          <w:color w:val="FF0000"/>
          <w:sz w:val="28"/>
          <w:szCs w:val="28"/>
        </w:rPr>
      </w:pPr>
      <w:r w:rsidRPr="000534B1">
        <w:rPr>
          <w:sz w:val="28"/>
          <w:szCs w:val="28"/>
        </w:rPr>
        <w:t>6.9.4.</w:t>
      </w:r>
      <w:r w:rsidRPr="000534B1">
        <w:rPr>
          <w:sz w:val="28"/>
          <w:szCs w:val="28"/>
        </w:rPr>
        <w:tab/>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r w:rsidRPr="000534B1">
        <w:rPr>
          <w:color w:val="FF0000"/>
          <w:sz w:val="28"/>
          <w:szCs w:val="28"/>
        </w:rPr>
        <w:t xml:space="preserve"> </w:t>
      </w:r>
    </w:p>
    <w:p w:rsidR="00785E61" w:rsidRPr="000534B1" w:rsidRDefault="00785E61" w:rsidP="00785E61">
      <w:pPr>
        <w:shd w:val="clear" w:color="auto" w:fill="FFFFFF"/>
        <w:tabs>
          <w:tab w:val="left" w:pos="1375"/>
        </w:tabs>
        <w:ind w:firstLine="709"/>
        <w:jc w:val="both"/>
        <w:rPr>
          <w:sz w:val="28"/>
          <w:szCs w:val="28"/>
        </w:rPr>
      </w:pPr>
      <w:r w:rsidRPr="000534B1">
        <w:rPr>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785E61" w:rsidRPr="000534B1" w:rsidRDefault="00785E61" w:rsidP="00785E61">
      <w:pPr>
        <w:shd w:val="clear" w:color="auto" w:fill="FFFFFF"/>
        <w:ind w:firstLine="709"/>
        <w:jc w:val="both"/>
        <w:rPr>
          <w:sz w:val="28"/>
          <w:szCs w:val="28"/>
        </w:rPr>
      </w:pPr>
      <w:r w:rsidRPr="000534B1">
        <w:rPr>
          <w:sz w:val="28"/>
          <w:szCs w:val="28"/>
        </w:rPr>
        <w:t xml:space="preserve">6.10. Освещение территории Калининского сельского поселения. </w:t>
      </w:r>
    </w:p>
    <w:p w:rsidR="00785E61" w:rsidRPr="000534B1" w:rsidRDefault="00785E61" w:rsidP="00785E61">
      <w:pPr>
        <w:shd w:val="clear" w:color="auto" w:fill="FFFFFF"/>
        <w:ind w:firstLine="709"/>
        <w:jc w:val="both"/>
        <w:rPr>
          <w:sz w:val="28"/>
          <w:szCs w:val="28"/>
        </w:rPr>
      </w:pPr>
      <w:r w:rsidRPr="000534B1">
        <w:rPr>
          <w:sz w:val="28"/>
          <w:szCs w:val="28"/>
        </w:rPr>
        <w:t xml:space="preserve">6.10.1. На территории Калининского сельского поселения применяется наружное, архитектурное, праздничное и информационное освещение. Наружное освещение подразделяется </w:t>
      </w:r>
      <w:proofErr w:type="gramStart"/>
      <w:r w:rsidRPr="000534B1">
        <w:rPr>
          <w:sz w:val="28"/>
          <w:szCs w:val="28"/>
        </w:rPr>
        <w:t>на</w:t>
      </w:r>
      <w:proofErr w:type="gramEnd"/>
      <w:r w:rsidRPr="000534B1">
        <w:rPr>
          <w:sz w:val="28"/>
          <w:szCs w:val="28"/>
        </w:rPr>
        <w:t xml:space="preserve"> уличное, придомовое и козырьковое.</w:t>
      </w:r>
    </w:p>
    <w:p w:rsidR="00785E61" w:rsidRPr="000534B1" w:rsidRDefault="00785E61" w:rsidP="00785E61">
      <w:pPr>
        <w:shd w:val="clear" w:color="auto" w:fill="FFFFFF"/>
        <w:ind w:firstLine="709"/>
        <w:jc w:val="both"/>
        <w:rPr>
          <w:sz w:val="28"/>
          <w:szCs w:val="28"/>
        </w:rPr>
      </w:pPr>
      <w:r w:rsidRPr="000534B1">
        <w:rPr>
          <w:sz w:val="28"/>
          <w:szCs w:val="28"/>
        </w:rPr>
        <w:t xml:space="preserve">6.10.2. К элементам наружного освещения относятся: светильники, кронштейны, опоры, провода, кабель, источники питания </w:t>
      </w:r>
      <w:proofErr w:type="gramStart"/>
      <w:r w:rsidRPr="000534B1">
        <w:rPr>
          <w:sz w:val="28"/>
          <w:szCs w:val="28"/>
        </w:rPr>
        <w:t xml:space="preserve">( </w:t>
      </w:r>
      <w:proofErr w:type="gramEnd"/>
      <w:r w:rsidRPr="000534B1">
        <w:rPr>
          <w:sz w:val="28"/>
          <w:szCs w:val="28"/>
        </w:rPr>
        <w:t>в том числе сборки, питательные пункты, ящики управления).</w:t>
      </w:r>
    </w:p>
    <w:p w:rsidR="00785E61" w:rsidRPr="000534B1" w:rsidRDefault="00785E61" w:rsidP="00785E61">
      <w:pPr>
        <w:shd w:val="clear" w:color="auto" w:fill="FFFFFF"/>
        <w:ind w:firstLine="709"/>
        <w:jc w:val="both"/>
        <w:rPr>
          <w:sz w:val="28"/>
          <w:szCs w:val="28"/>
        </w:rPr>
      </w:pPr>
      <w:r w:rsidRPr="000534B1">
        <w:rPr>
          <w:sz w:val="28"/>
          <w:szCs w:val="28"/>
        </w:rPr>
        <w:t xml:space="preserve">6.10.3. </w:t>
      </w:r>
      <w:proofErr w:type="gramStart"/>
      <w:r w:rsidRPr="000534B1">
        <w:rPr>
          <w:sz w:val="28"/>
          <w:szCs w:val="28"/>
        </w:rPr>
        <w:t>Улицы, дороги, площади, пешеходные аллеи, жилые кварталы, дворы, территории предприятий, учреждений, организаций, а так же номерные знаки общественных и жилых зданий, дорожные знаки и указатели.</w:t>
      </w:r>
      <w:proofErr w:type="gramEnd"/>
    </w:p>
    <w:p w:rsidR="00785E61" w:rsidRPr="000534B1" w:rsidRDefault="00785E61" w:rsidP="00785E61">
      <w:pPr>
        <w:spacing w:after="1" w:line="220" w:lineRule="atLeast"/>
        <w:ind w:firstLine="708"/>
        <w:jc w:val="both"/>
        <w:rPr>
          <w:sz w:val="28"/>
          <w:szCs w:val="28"/>
        </w:rPr>
      </w:pPr>
      <w:r w:rsidRPr="000534B1">
        <w:rPr>
          <w:sz w:val="28"/>
          <w:szCs w:val="28"/>
        </w:rPr>
        <w:t>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785E61" w:rsidRPr="000534B1" w:rsidRDefault="00785E61" w:rsidP="00785E61">
      <w:pPr>
        <w:pStyle w:val="ad"/>
        <w:spacing w:before="0" w:beforeAutospacing="0" w:after="0" w:afterAutospacing="0"/>
        <w:ind w:firstLine="708"/>
        <w:jc w:val="both"/>
        <w:rPr>
          <w:sz w:val="28"/>
          <w:szCs w:val="28"/>
        </w:rPr>
      </w:pPr>
      <w:r w:rsidRPr="000534B1">
        <w:rPr>
          <w:sz w:val="28"/>
          <w:szCs w:val="28"/>
        </w:rPr>
        <w:t>6.10.5. Для Калининского сельского поселения допускается прокладка электрических сетей для нужд наружного освещения, воздушной линии, преимущественно самонесущим изолированным проводом.</w:t>
      </w:r>
    </w:p>
    <w:p w:rsidR="00785E61" w:rsidRPr="000534B1" w:rsidRDefault="00785E61" w:rsidP="00785E61">
      <w:pPr>
        <w:spacing w:after="1" w:line="220" w:lineRule="atLeast"/>
        <w:ind w:firstLine="708"/>
        <w:jc w:val="both"/>
        <w:rPr>
          <w:sz w:val="28"/>
          <w:szCs w:val="28"/>
        </w:rPr>
      </w:pPr>
      <w:r w:rsidRPr="000534B1">
        <w:rPr>
          <w:sz w:val="28"/>
          <w:szCs w:val="28"/>
        </w:rPr>
        <w:t xml:space="preserve">6.10.6.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 </w:t>
      </w:r>
    </w:p>
    <w:p w:rsidR="00785E61" w:rsidRPr="000534B1" w:rsidRDefault="00785E61" w:rsidP="00785E61">
      <w:pPr>
        <w:spacing w:after="1" w:line="220" w:lineRule="atLeast"/>
        <w:ind w:firstLine="708"/>
        <w:jc w:val="both"/>
        <w:rPr>
          <w:sz w:val="28"/>
          <w:szCs w:val="28"/>
        </w:rPr>
      </w:pPr>
      <w:r w:rsidRPr="000534B1">
        <w:rPr>
          <w:sz w:val="28"/>
          <w:szCs w:val="28"/>
        </w:rPr>
        <w:t>6.10.7.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785E61" w:rsidRPr="000534B1" w:rsidRDefault="00785E61" w:rsidP="00785E61">
      <w:pPr>
        <w:pStyle w:val="ad"/>
        <w:spacing w:before="0" w:beforeAutospacing="0" w:after="0" w:afterAutospacing="0"/>
        <w:ind w:firstLine="708"/>
        <w:jc w:val="both"/>
        <w:rPr>
          <w:sz w:val="28"/>
          <w:szCs w:val="28"/>
        </w:rPr>
      </w:pPr>
      <w:r w:rsidRPr="000534B1">
        <w:rPr>
          <w:sz w:val="28"/>
          <w:szCs w:val="28"/>
        </w:rPr>
        <w:lastRenderedPageBreak/>
        <w:t>6.10.8.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785E61" w:rsidRPr="000534B1" w:rsidRDefault="00785E61" w:rsidP="00785E61">
      <w:pPr>
        <w:ind w:firstLine="708"/>
        <w:jc w:val="both"/>
        <w:rPr>
          <w:sz w:val="28"/>
          <w:szCs w:val="28"/>
        </w:rPr>
      </w:pPr>
      <w:r w:rsidRPr="000534B1">
        <w:rPr>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785E61" w:rsidRPr="000534B1" w:rsidRDefault="00785E61" w:rsidP="00785E61">
      <w:pPr>
        <w:ind w:firstLine="708"/>
        <w:jc w:val="both"/>
        <w:rPr>
          <w:sz w:val="28"/>
          <w:szCs w:val="28"/>
        </w:rPr>
      </w:pPr>
      <w:r w:rsidRPr="000534B1">
        <w:rPr>
          <w:sz w:val="28"/>
          <w:szCs w:val="28"/>
        </w:rPr>
        <w:t>6.10.9.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Калининского сельского поселения.</w:t>
      </w:r>
    </w:p>
    <w:p w:rsidR="00785E61" w:rsidRPr="000534B1" w:rsidRDefault="00785E61" w:rsidP="00785E61">
      <w:pPr>
        <w:autoSpaceDE w:val="0"/>
        <w:autoSpaceDN w:val="0"/>
        <w:adjustRightInd w:val="0"/>
        <w:ind w:firstLine="708"/>
        <w:jc w:val="both"/>
        <w:rPr>
          <w:sz w:val="28"/>
          <w:szCs w:val="28"/>
        </w:rPr>
      </w:pPr>
      <w:r w:rsidRPr="000534B1">
        <w:rPr>
          <w:sz w:val="28"/>
          <w:szCs w:val="28"/>
        </w:rPr>
        <w:t>6.10.10.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785E61" w:rsidRPr="000534B1" w:rsidRDefault="00785E61" w:rsidP="00785E61">
      <w:pPr>
        <w:autoSpaceDE w:val="0"/>
        <w:autoSpaceDN w:val="0"/>
        <w:adjustRightInd w:val="0"/>
        <w:ind w:firstLine="708"/>
        <w:jc w:val="both"/>
        <w:rPr>
          <w:sz w:val="28"/>
          <w:szCs w:val="28"/>
        </w:rPr>
      </w:pPr>
      <w:r w:rsidRPr="000534B1">
        <w:rPr>
          <w:sz w:val="28"/>
          <w:szCs w:val="28"/>
        </w:rPr>
        <w:t>6.10.11.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785E61" w:rsidRPr="000534B1" w:rsidRDefault="00785E61" w:rsidP="00785E61">
      <w:pPr>
        <w:autoSpaceDE w:val="0"/>
        <w:autoSpaceDN w:val="0"/>
        <w:adjustRightInd w:val="0"/>
        <w:ind w:firstLine="708"/>
        <w:jc w:val="both"/>
        <w:rPr>
          <w:i/>
          <w:sz w:val="28"/>
          <w:szCs w:val="28"/>
        </w:rPr>
      </w:pPr>
      <w:r w:rsidRPr="000534B1">
        <w:rPr>
          <w:sz w:val="28"/>
          <w:szCs w:val="28"/>
        </w:rPr>
        <w:t xml:space="preserve">6.10.12.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w:t>
      </w:r>
      <w:proofErr w:type="spellStart"/>
      <w:r w:rsidRPr="000534B1">
        <w:rPr>
          <w:sz w:val="28"/>
          <w:szCs w:val="28"/>
        </w:rPr>
        <w:t>СНиП</w:t>
      </w:r>
      <w:proofErr w:type="spellEnd"/>
      <w:r w:rsidRPr="000534B1">
        <w:rPr>
          <w:sz w:val="28"/>
          <w:szCs w:val="28"/>
        </w:rPr>
        <w:t xml:space="preserve"> 23-05-95*»,  </w:t>
      </w:r>
      <w:proofErr w:type="gramStart"/>
      <w:r w:rsidRPr="000534B1">
        <w:rPr>
          <w:sz w:val="28"/>
          <w:szCs w:val="28"/>
        </w:rPr>
        <w:t>согласованным</w:t>
      </w:r>
      <w:proofErr w:type="gramEnd"/>
      <w:r w:rsidRPr="000534B1">
        <w:rPr>
          <w:sz w:val="28"/>
          <w:szCs w:val="28"/>
        </w:rPr>
        <w:t xml:space="preserve"> с администрацией муниципального образования. </w:t>
      </w:r>
    </w:p>
    <w:p w:rsidR="00785E61" w:rsidRPr="000534B1" w:rsidRDefault="00785E61" w:rsidP="00785E61">
      <w:pPr>
        <w:ind w:firstLine="708"/>
        <w:jc w:val="both"/>
        <w:rPr>
          <w:sz w:val="28"/>
          <w:szCs w:val="28"/>
        </w:rPr>
      </w:pPr>
      <w:r w:rsidRPr="000534B1">
        <w:rPr>
          <w:sz w:val="28"/>
          <w:szCs w:val="28"/>
        </w:rPr>
        <w:t>6.11. Праздничное оформление территории Калининского сельского поселения</w:t>
      </w:r>
    </w:p>
    <w:p w:rsidR="00785E61" w:rsidRPr="000534B1" w:rsidRDefault="00785E61" w:rsidP="00785E61">
      <w:pPr>
        <w:shd w:val="clear" w:color="auto" w:fill="FFFFFF"/>
        <w:tabs>
          <w:tab w:val="left" w:pos="1690"/>
        </w:tabs>
        <w:ind w:firstLine="709"/>
        <w:jc w:val="both"/>
        <w:rPr>
          <w:sz w:val="28"/>
          <w:szCs w:val="28"/>
        </w:rPr>
      </w:pPr>
      <w:r w:rsidRPr="000534B1">
        <w:rPr>
          <w:sz w:val="28"/>
          <w:szCs w:val="28"/>
        </w:rPr>
        <w:t xml:space="preserve">6.11.1. Праздничное оформление территории Калининского сельского поселения выполняется по решению администрации Калининского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Калининского сельского поселения.  </w:t>
      </w:r>
    </w:p>
    <w:p w:rsidR="00785E61" w:rsidRPr="000534B1" w:rsidRDefault="00785E61" w:rsidP="00785E61">
      <w:pPr>
        <w:shd w:val="clear" w:color="auto" w:fill="FFFFFF"/>
        <w:ind w:firstLine="709"/>
        <w:jc w:val="both"/>
        <w:rPr>
          <w:sz w:val="28"/>
          <w:szCs w:val="28"/>
        </w:rPr>
      </w:pPr>
      <w:r w:rsidRPr="000534B1">
        <w:rPr>
          <w:sz w:val="28"/>
          <w:szCs w:val="28"/>
        </w:rPr>
        <w:t xml:space="preserve">Оформление зданий, сооружений осуществляется их владельцами </w:t>
      </w:r>
      <w:r w:rsidRPr="000534B1">
        <w:rPr>
          <w:sz w:val="28"/>
          <w:szCs w:val="28"/>
        </w:rPr>
        <w:br/>
        <w:t>в рамках концепции праздничного оформления территории муниципального образования.</w:t>
      </w:r>
    </w:p>
    <w:p w:rsidR="00785E61" w:rsidRPr="000534B1" w:rsidRDefault="00785E61" w:rsidP="00785E61">
      <w:pPr>
        <w:shd w:val="clear" w:color="auto" w:fill="FFFFFF"/>
        <w:tabs>
          <w:tab w:val="left" w:pos="1426"/>
        </w:tabs>
        <w:ind w:firstLine="709"/>
        <w:jc w:val="both"/>
        <w:rPr>
          <w:sz w:val="28"/>
          <w:szCs w:val="28"/>
        </w:rPr>
      </w:pPr>
      <w:r w:rsidRPr="000534B1">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0534B1">
        <w:rPr>
          <w:sz w:val="28"/>
          <w:szCs w:val="28"/>
        </w:rPr>
        <w:t>утверждаемыми</w:t>
      </w:r>
      <w:proofErr w:type="gramEnd"/>
      <w:r w:rsidRPr="000534B1">
        <w:rPr>
          <w:sz w:val="28"/>
          <w:szCs w:val="28"/>
        </w:rPr>
        <w:t xml:space="preserve"> администрацией муниципального образования.</w:t>
      </w:r>
    </w:p>
    <w:p w:rsidR="00785E61" w:rsidRPr="000534B1" w:rsidRDefault="00785E61" w:rsidP="00785E61">
      <w:pPr>
        <w:shd w:val="clear" w:color="auto" w:fill="FFFFFF"/>
        <w:tabs>
          <w:tab w:val="left" w:pos="1205"/>
        </w:tabs>
        <w:ind w:firstLine="709"/>
        <w:jc w:val="both"/>
        <w:rPr>
          <w:sz w:val="28"/>
          <w:szCs w:val="28"/>
        </w:rPr>
      </w:pPr>
      <w:r w:rsidRPr="000534B1">
        <w:rPr>
          <w:sz w:val="28"/>
          <w:szCs w:val="28"/>
        </w:rPr>
        <w:t xml:space="preserve">6.11.2. </w:t>
      </w:r>
      <w:proofErr w:type="gramStart"/>
      <w:r w:rsidRPr="000534B1">
        <w:rPr>
          <w:sz w:val="28"/>
          <w:szCs w:val="28"/>
        </w:rPr>
        <w:t>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785E61" w:rsidRPr="000534B1" w:rsidRDefault="00785E61" w:rsidP="00785E61">
      <w:pPr>
        <w:shd w:val="clear" w:color="auto" w:fill="FFFFFF"/>
        <w:tabs>
          <w:tab w:val="left" w:pos="1570"/>
        </w:tabs>
        <w:ind w:firstLine="709"/>
        <w:jc w:val="both"/>
        <w:rPr>
          <w:sz w:val="28"/>
          <w:szCs w:val="28"/>
        </w:rPr>
      </w:pPr>
      <w:r w:rsidRPr="000534B1">
        <w:rPr>
          <w:sz w:val="28"/>
          <w:szCs w:val="28"/>
        </w:rPr>
        <w:lastRenderedPageBreak/>
        <w:t>6.11.3.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785E61" w:rsidRPr="000534B1" w:rsidRDefault="00785E61" w:rsidP="00785E61">
      <w:pPr>
        <w:shd w:val="clear" w:color="auto" w:fill="FFFFFF"/>
        <w:tabs>
          <w:tab w:val="left" w:pos="1570"/>
        </w:tabs>
        <w:ind w:firstLine="709"/>
        <w:jc w:val="both"/>
        <w:rPr>
          <w:sz w:val="28"/>
          <w:szCs w:val="28"/>
        </w:rPr>
      </w:pPr>
      <w:r w:rsidRPr="000534B1">
        <w:rPr>
          <w:sz w:val="28"/>
          <w:szCs w:val="28"/>
        </w:rPr>
        <w:t>6.11.4.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785E61" w:rsidRPr="000534B1" w:rsidRDefault="00785E61" w:rsidP="00785E61">
      <w:pPr>
        <w:shd w:val="clear" w:color="auto" w:fill="FFFFFF"/>
        <w:ind w:firstLine="708"/>
        <w:jc w:val="both"/>
        <w:rPr>
          <w:sz w:val="28"/>
          <w:szCs w:val="28"/>
        </w:rPr>
      </w:pPr>
      <w:r w:rsidRPr="000534B1">
        <w:rPr>
          <w:sz w:val="28"/>
          <w:szCs w:val="28"/>
        </w:rPr>
        <w:t>6.12. На территории Калининского сельского поселения запрещается:</w:t>
      </w:r>
    </w:p>
    <w:p w:rsidR="00785E61" w:rsidRPr="000534B1" w:rsidRDefault="00785E61" w:rsidP="00785E61">
      <w:pPr>
        <w:shd w:val="clear" w:color="auto" w:fill="FFFFFF"/>
        <w:ind w:firstLine="709"/>
        <w:jc w:val="both"/>
        <w:rPr>
          <w:sz w:val="28"/>
          <w:szCs w:val="28"/>
        </w:rPr>
      </w:pPr>
      <w:r w:rsidRPr="000534B1">
        <w:rPr>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785E61" w:rsidRPr="000534B1" w:rsidRDefault="00785E61" w:rsidP="00785E61">
      <w:pPr>
        <w:shd w:val="clear" w:color="auto" w:fill="FFFFFF"/>
        <w:ind w:firstLine="709"/>
        <w:jc w:val="both"/>
        <w:rPr>
          <w:i/>
          <w:iCs/>
          <w:sz w:val="28"/>
          <w:szCs w:val="28"/>
        </w:rPr>
      </w:pPr>
      <w:r w:rsidRPr="000534B1">
        <w:rPr>
          <w:sz w:val="28"/>
          <w:szCs w:val="28"/>
        </w:rPr>
        <w:t>- выезд автотранспорта со строительных площадок с грязными колесами и кузовами;</w:t>
      </w:r>
    </w:p>
    <w:p w:rsidR="00785E61" w:rsidRPr="000534B1" w:rsidRDefault="00785E61" w:rsidP="00785E61">
      <w:pPr>
        <w:shd w:val="clear" w:color="auto" w:fill="FFFFFF"/>
        <w:ind w:firstLine="709"/>
        <w:jc w:val="both"/>
        <w:rPr>
          <w:sz w:val="28"/>
          <w:szCs w:val="28"/>
        </w:rPr>
      </w:pPr>
      <w:r w:rsidRPr="000534B1">
        <w:rPr>
          <w:sz w:val="28"/>
          <w:szCs w:val="28"/>
        </w:rPr>
        <w:t xml:space="preserve">- размещение афиш, объявлений, листовок и плакатов на фасадах зданий, столбах, деревьях, остановочных павильонов и </w:t>
      </w:r>
      <w:proofErr w:type="gramStart"/>
      <w:r w:rsidRPr="000534B1">
        <w:rPr>
          <w:sz w:val="28"/>
          <w:szCs w:val="28"/>
        </w:rPr>
        <w:t>других</w:t>
      </w:r>
      <w:proofErr w:type="gramEnd"/>
      <w:r w:rsidRPr="000534B1">
        <w:rPr>
          <w:sz w:val="28"/>
          <w:szCs w:val="28"/>
        </w:rPr>
        <w:t xml:space="preserve"> не предназначенных для этой цели элементах внешнего благоустройства.</w:t>
      </w:r>
    </w:p>
    <w:p w:rsidR="00785E61" w:rsidRPr="000534B1" w:rsidRDefault="00785E61" w:rsidP="00785E61">
      <w:pPr>
        <w:shd w:val="clear" w:color="auto" w:fill="FFFFFF"/>
        <w:ind w:firstLine="709"/>
        <w:jc w:val="both"/>
        <w:rPr>
          <w:sz w:val="28"/>
          <w:szCs w:val="28"/>
        </w:rPr>
      </w:pP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 xml:space="preserve">7. Требования по содержанию зданий (включая жилые дома), сооружений и земельных участков, на которых они расположены, к внешнему виду </w:t>
      </w:r>
      <w:proofErr w:type="spellStart"/>
      <w:r w:rsidRPr="000534B1">
        <w:rPr>
          <w:b/>
          <w:bCs/>
          <w:sz w:val="28"/>
          <w:szCs w:val="28"/>
        </w:rPr>
        <w:t>фасадови</w:t>
      </w:r>
      <w:proofErr w:type="spellEnd"/>
      <w:r w:rsidRPr="000534B1">
        <w:rPr>
          <w:b/>
          <w:bCs/>
          <w:sz w:val="28"/>
          <w:szCs w:val="28"/>
        </w:rPr>
        <w:t xml:space="preserve"> ограждений соответствующих зданий и</w:t>
      </w: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сооружений содержания жилых и нежилых зданий, строений и сооружений на территории Калининского сельского поселения</w:t>
      </w:r>
    </w:p>
    <w:p w:rsidR="00785E61" w:rsidRPr="000534B1" w:rsidRDefault="00785E61" w:rsidP="00785E61">
      <w:pPr>
        <w:widowControl w:val="0"/>
        <w:autoSpaceDE w:val="0"/>
        <w:autoSpaceDN w:val="0"/>
        <w:adjustRightInd w:val="0"/>
        <w:ind w:firstLine="180"/>
        <w:jc w:val="center"/>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 Эксплуатация зданий и сооружений, их ремонт производятся в соответствии с установленными правилами и нормами технической эксплуатации.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7.4. Всякие изменения фасадов зданий, связанные с ликвидацией или изменением отдельных деталей производятся по согласованию с Администрацией Калининского сельского поселения.</w:t>
      </w:r>
    </w:p>
    <w:p w:rsidR="00785E61" w:rsidRPr="000534B1" w:rsidRDefault="00785E61" w:rsidP="00785E61">
      <w:pPr>
        <w:pStyle w:val="2"/>
        <w:tabs>
          <w:tab w:val="left" w:pos="1267"/>
        </w:tabs>
        <w:rPr>
          <w:color w:val="FF0000"/>
          <w:sz w:val="28"/>
          <w:szCs w:val="28"/>
        </w:rPr>
      </w:pPr>
      <w:r w:rsidRPr="000534B1">
        <w:rPr>
          <w:sz w:val="28"/>
          <w:szCs w:val="28"/>
        </w:rPr>
        <w:t>7.5.</w:t>
      </w:r>
      <w:r w:rsidRPr="000534B1">
        <w:rPr>
          <w:sz w:val="28"/>
          <w:szCs w:val="28"/>
        </w:rPr>
        <w:tab/>
        <w:t xml:space="preserve">Здания и строения должны иметь: указатели с обозначением наименования улицы и номерных знаков домов, а на угловых домах - названия </w:t>
      </w:r>
      <w:r w:rsidRPr="000534B1">
        <w:rPr>
          <w:sz w:val="28"/>
          <w:szCs w:val="28"/>
        </w:rPr>
        <w:lastRenderedPageBreak/>
        <w:t>пересекающихся улиц; исправное электроосвещение во дворах, у подъездов, на прилегающих территориях.</w:t>
      </w:r>
      <w:r w:rsidRPr="000534B1">
        <w:rPr>
          <w:color w:val="FF0000"/>
          <w:sz w:val="28"/>
          <w:szCs w:val="28"/>
        </w:rPr>
        <w:t xml:space="preserve"> </w:t>
      </w:r>
    </w:p>
    <w:p w:rsidR="00785E61" w:rsidRPr="000534B1" w:rsidRDefault="00785E61" w:rsidP="00785E61">
      <w:pPr>
        <w:shd w:val="clear" w:color="auto" w:fill="FFFFFF"/>
        <w:tabs>
          <w:tab w:val="left" w:pos="1375"/>
        </w:tabs>
        <w:ind w:firstLine="709"/>
        <w:jc w:val="both"/>
        <w:rPr>
          <w:sz w:val="28"/>
          <w:szCs w:val="28"/>
        </w:rPr>
      </w:pPr>
      <w:r w:rsidRPr="000534B1">
        <w:rPr>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7.7. Все виды внешнего оформления населенных пунктов Мясниковского района, а так же оформление внешних интерьеров зданий подлежат обязательному согласованию с главным архитектором Мясниковского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7.9. Все вновь возводимые усадебные, одн</w:t>
      </w:r>
      <w:proofErr w:type="gramStart"/>
      <w:r w:rsidRPr="000534B1">
        <w:rPr>
          <w:sz w:val="28"/>
          <w:szCs w:val="28"/>
        </w:rPr>
        <w:t>о-</w:t>
      </w:r>
      <w:proofErr w:type="gramEnd"/>
      <w:r w:rsidRPr="000534B1">
        <w:rPr>
          <w:sz w:val="28"/>
          <w:szCs w:val="28"/>
        </w:rPr>
        <w:t xml:space="preserve"> двухквартирные жилые дома должны быть расположены от: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красной линии улиц не менее чем на 5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красной линии проездов не менее чем на 3 метра;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границы смежного участка не менее чем на 3 метра.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7.10. Расстояние от вновь возводимых хозяйственных построек до красных линий улиц и проездов должно быть не менее 5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7.13. Необходимость и периодичность проведения работ по ремонту и окраске фасадов зданий определяются: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владельцами исходя из существующего состояния фасада;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органами местного самоуправления – с обязательной выдачей соответствующих предписаний.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7.16. Изменение некоторых деталей фасадов зданий, устройство новых </w:t>
      </w:r>
      <w:r w:rsidRPr="000534B1">
        <w:rPr>
          <w:sz w:val="28"/>
          <w:szCs w:val="28"/>
        </w:rPr>
        <w:lastRenderedPageBreak/>
        <w:t>балконов, оконных и дверных проемов (входов) обязательно согласовываются с соответствующим отделом Администрации Мясниковского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7.17. После окончания работ на фасадах зданий обязательна очистка, мойка прилегающих строений и территорий (пешеходных дорожек, улиц, газонов и т.д.).</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shd w:val="clear" w:color="auto" w:fill="FFFFFF"/>
        <w:ind w:firstLine="709"/>
        <w:jc w:val="center"/>
        <w:rPr>
          <w:b/>
          <w:bCs/>
          <w:sz w:val="28"/>
          <w:szCs w:val="28"/>
        </w:rPr>
      </w:pPr>
      <w:r w:rsidRPr="000534B1">
        <w:rPr>
          <w:b/>
          <w:bCs/>
          <w:sz w:val="28"/>
          <w:szCs w:val="28"/>
        </w:rPr>
        <w:t>8. Содержание и эксплуатация дорог</w:t>
      </w:r>
    </w:p>
    <w:p w:rsidR="00785E61" w:rsidRPr="000534B1" w:rsidRDefault="00785E61" w:rsidP="00785E61">
      <w:pPr>
        <w:shd w:val="clear" w:color="auto" w:fill="FFFFFF"/>
        <w:ind w:firstLine="709"/>
        <w:jc w:val="both"/>
        <w:rPr>
          <w:b/>
          <w:bCs/>
          <w:sz w:val="28"/>
          <w:szCs w:val="28"/>
        </w:rPr>
      </w:pPr>
      <w:r w:rsidRPr="000534B1">
        <w:rPr>
          <w:b/>
          <w:bCs/>
          <w:sz w:val="28"/>
          <w:szCs w:val="28"/>
        </w:rPr>
        <w:t xml:space="preserve"> </w:t>
      </w:r>
    </w:p>
    <w:p w:rsidR="00785E61" w:rsidRPr="000534B1" w:rsidRDefault="00785E61" w:rsidP="00785E61">
      <w:pPr>
        <w:shd w:val="clear" w:color="auto" w:fill="FFFFFF"/>
        <w:tabs>
          <w:tab w:val="left" w:pos="1248"/>
        </w:tabs>
        <w:ind w:firstLine="709"/>
        <w:jc w:val="both"/>
        <w:rPr>
          <w:color w:val="FF0000"/>
          <w:sz w:val="28"/>
          <w:szCs w:val="28"/>
        </w:rPr>
      </w:pPr>
      <w:r w:rsidRPr="000534B1">
        <w:rPr>
          <w:sz w:val="28"/>
          <w:szCs w:val="28"/>
        </w:rPr>
        <w:t>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785E61" w:rsidRPr="000534B1" w:rsidRDefault="00785E61" w:rsidP="00785E61">
      <w:pPr>
        <w:shd w:val="clear" w:color="auto" w:fill="FFFFFF"/>
        <w:ind w:firstLine="709"/>
        <w:jc w:val="both"/>
        <w:rPr>
          <w:sz w:val="28"/>
          <w:szCs w:val="28"/>
        </w:rPr>
      </w:pPr>
      <w:r w:rsidRPr="000534B1">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785E61" w:rsidRPr="000534B1" w:rsidRDefault="00785E61" w:rsidP="00785E61">
      <w:pPr>
        <w:shd w:val="clear" w:color="auto" w:fill="FFFFFF"/>
        <w:tabs>
          <w:tab w:val="left" w:pos="851"/>
        </w:tabs>
        <w:ind w:firstLine="709"/>
        <w:jc w:val="both"/>
        <w:rPr>
          <w:sz w:val="28"/>
          <w:szCs w:val="28"/>
        </w:rPr>
      </w:pPr>
      <w:r w:rsidRPr="000534B1">
        <w:rPr>
          <w:sz w:val="28"/>
          <w:szCs w:val="28"/>
        </w:rPr>
        <w:t>8.2.</w:t>
      </w:r>
      <w:r w:rsidRPr="000534B1">
        <w:rPr>
          <w:sz w:val="28"/>
          <w:szCs w:val="28"/>
        </w:rPr>
        <w:tab/>
        <w:t>С целью сохранения дорожных покрытий на территории Калининского сельского поселения запрещается:</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транспортировка груза волоком;</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сбрасывание при погрузочно-разгрузочных</w:t>
      </w:r>
      <w:r w:rsidRPr="000534B1">
        <w:rPr>
          <w:b/>
          <w:bCs/>
          <w:sz w:val="28"/>
          <w:szCs w:val="28"/>
        </w:rPr>
        <w:t xml:space="preserve"> </w:t>
      </w:r>
      <w:r w:rsidRPr="000534B1">
        <w:rPr>
          <w:sz w:val="28"/>
          <w:szCs w:val="28"/>
        </w:rPr>
        <w:t xml:space="preserve">работах на улицах рельсов, бревен, железных балок, труб, кирпича, других тяжелых предметов и складирование их; </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перегон по улицам населенных пунктов, имеющим твердое покрытие, машин на гусеничном ходу;</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движение и стоянка большегрузного транспорта на внутриквартальных пешеходных дорожках, тротуарах.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8.3. Обочины дорог и разделительные полосы должны быть обкошены и очищены от крупногабаритного и другого мусора.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8.5. Автомобильные дороги должны быть оборудованы дорожными знаками в соответствии с утвержденной ГИБДД в установленном порядке </w:t>
      </w:r>
      <w:r w:rsidRPr="000534B1">
        <w:rPr>
          <w:sz w:val="28"/>
          <w:szCs w:val="28"/>
        </w:rPr>
        <w:lastRenderedPageBreak/>
        <w:t>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8.6. Информационные указатели, километровые знаки, </w:t>
      </w:r>
      <w:proofErr w:type="spellStart"/>
      <w:r w:rsidRPr="000534B1">
        <w:rPr>
          <w:sz w:val="28"/>
          <w:szCs w:val="28"/>
        </w:rPr>
        <w:t>шумозащитные</w:t>
      </w:r>
      <w:proofErr w:type="spellEnd"/>
      <w:r w:rsidRPr="000534B1">
        <w:rPr>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w:t>
      </w:r>
      <w:proofErr w:type="spellStart"/>
      <w:r w:rsidRPr="000534B1">
        <w:rPr>
          <w:sz w:val="28"/>
          <w:szCs w:val="28"/>
        </w:rPr>
        <w:t>ГОСТами</w:t>
      </w:r>
      <w:proofErr w:type="spellEnd"/>
      <w:r w:rsidRPr="000534B1">
        <w:rPr>
          <w:sz w:val="28"/>
          <w:szCs w:val="28"/>
        </w:rPr>
        <w:t>, очищены от грязи и промыты. Все надписи на указателях должны быть четко различимы.</w:t>
      </w:r>
    </w:p>
    <w:p w:rsidR="00785E61" w:rsidRPr="000534B1" w:rsidRDefault="00785E61" w:rsidP="00785E61">
      <w:pPr>
        <w:widowControl w:val="0"/>
        <w:autoSpaceDE w:val="0"/>
        <w:autoSpaceDN w:val="0"/>
        <w:adjustRightInd w:val="0"/>
        <w:ind w:firstLine="709"/>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Калининского сельского поселения</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Мясниковского района, согласованного  с соответствующими организациями в установленном порядке.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 На производство работ выдаются: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разрешение при плановом строительстве (ремонте);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разрешение на аварийный ремонт.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9.2.1.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9.2.2.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Калининского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9.2.3.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9.2.4.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9.2.5.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w:t>
      </w:r>
      <w:r w:rsidRPr="000534B1">
        <w:rPr>
          <w:sz w:val="28"/>
          <w:szCs w:val="28"/>
        </w:rPr>
        <w:lastRenderedPageBreak/>
        <w:t>силами нарушителя.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 Производство работ.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9.3.2. Строительная организация обязана до начала работ: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Оградить место производства работ барьерами стандартного типа, либо лентой, окрашенными в бело-красные цвета;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В темное время суток обеспечить ограждение сигнальными лампами красного цвета;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Установить пешеходные мостики для обеспечения нормального движения пешеходов;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9.3.4. При производстве работ плодородный слой почвы должен быть снят и использован при восстановлении разрытия.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9.3.7.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организаций. </w:t>
      </w:r>
    </w:p>
    <w:p w:rsidR="00785E61" w:rsidRPr="000534B1" w:rsidRDefault="00785E61" w:rsidP="00785E61">
      <w:pPr>
        <w:jc w:val="both"/>
        <w:rPr>
          <w:b/>
          <w:bCs/>
          <w:sz w:val="28"/>
          <w:szCs w:val="28"/>
        </w:rPr>
      </w:pPr>
    </w:p>
    <w:p w:rsidR="00785E61" w:rsidRPr="000534B1" w:rsidRDefault="00785E61" w:rsidP="00785E61">
      <w:pPr>
        <w:ind w:firstLine="709"/>
        <w:jc w:val="center"/>
        <w:rPr>
          <w:b/>
          <w:bCs/>
          <w:sz w:val="28"/>
          <w:szCs w:val="28"/>
        </w:rPr>
      </w:pPr>
      <w:r w:rsidRPr="000534B1">
        <w:rPr>
          <w:b/>
          <w:bCs/>
          <w:sz w:val="28"/>
          <w:szCs w:val="28"/>
        </w:rPr>
        <w:t>10. Содержание животных и птиц в Калининском сельском поселении</w:t>
      </w:r>
    </w:p>
    <w:p w:rsidR="00785E61" w:rsidRPr="000534B1" w:rsidRDefault="00785E61" w:rsidP="00785E61">
      <w:pPr>
        <w:ind w:firstLine="709"/>
        <w:jc w:val="both"/>
        <w:rPr>
          <w:sz w:val="28"/>
          <w:szCs w:val="28"/>
        </w:rPr>
      </w:pPr>
    </w:p>
    <w:p w:rsidR="00785E61" w:rsidRPr="000534B1" w:rsidRDefault="00785E61" w:rsidP="00785E61">
      <w:pPr>
        <w:shd w:val="clear" w:color="auto" w:fill="FFFFFF"/>
        <w:tabs>
          <w:tab w:val="left" w:pos="0"/>
        </w:tabs>
        <w:ind w:firstLine="709"/>
        <w:jc w:val="both"/>
        <w:rPr>
          <w:sz w:val="28"/>
          <w:szCs w:val="28"/>
        </w:rPr>
      </w:pPr>
      <w:r w:rsidRPr="000534B1">
        <w:rPr>
          <w:sz w:val="28"/>
          <w:szCs w:val="28"/>
        </w:rPr>
        <w:t>10.1. Владельцы животных и птиц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785E61" w:rsidRPr="000534B1" w:rsidRDefault="00785E61" w:rsidP="00785E61">
      <w:pPr>
        <w:shd w:val="clear" w:color="auto" w:fill="FFFFFF"/>
        <w:tabs>
          <w:tab w:val="left" w:pos="0"/>
        </w:tabs>
        <w:ind w:firstLine="709"/>
        <w:jc w:val="both"/>
        <w:rPr>
          <w:sz w:val="28"/>
          <w:szCs w:val="28"/>
        </w:rPr>
      </w:pPr>
      <w:r w:rsidRPr="000534B1">
        <w:rPr>
          <w:sz w:val="28"/>
          <w:szCs w:val="28"/>
        </w:rPr>
        <w:t xml:space="preserve">10.2. Владельцам животных и птиц запрещено содержание домашних животных на балконах, лоджиях, в местах общего пользования </w:t>
      </w:r>
      <w:proofErr w:type="spellStart"/>
      <w:r w:rsidRPr="000534B1">
        <w:rPr>
          <w:sz w:val="28"/>
          <w:szCs w:val="28"/>
        </w:rPr>
        <w:t>Артирных</w:t>
      </w:r>
      <w:proofErr w:type="spellEnd"/>
      <w:r w:rsidRPr="000534B1">
        <w:rPr>
          <w:sz w:val="28"/>
          <w:szCs w:val="28"/>
        </w:rPr>
        <w:t xml:space="preserve"> жилых домов.</w:t>
      </w:r>
    </w:p>
    <w:p w:rsidR="00785E61" w:rsidRPr="000534B1" w:rsidRDefault="00785E61" w:rsidP="00785E61">
      <w:pPr>
        <w:shd w:val="clear" w:color="auto" w:fill="FFFFFF"/>
        <w:tabs>
          <w:tab w:val="left" w:pos="0"/>
        </w:tabs>
        <w:ind w:firstLine="709"/>
        <w:jc w:val="both"/>
        <w:rPr>
          <w:sz w:val="28"/>
          <w:szCs w:val="28"/>
        </w:rPr>
      </w:pPr>
      <w:r w:rsidRPr="000534B1">
        <w:rPr>
          <w:sz w:val="28"/>
          <w:szCs w:val="28"/>
        </w:rPr>
        <w:lastRenderedPageBreak/>
        <w:t>10.3. Запрещено передвижение сельскохозяйственных животных на территории муниципального образования без сопровождающих лиц.</w:t>
      </w:r>
    </w:p>
    <w:p w:rsidR="00785E61" w:rsidRPr="000534B1" w:rsidRDefault="00785E61" w:rsidP="00785E61">
      <w:pPr>
        <w:shd w:val="clear" w:color="auto" w:fill="FFFFFF"/>
        <w:tabs>
          <w:tab w:val="left" w:pos="1490"/>
        </w:tabs>
        <w:ind w:firstLine="709"/>
        <w:jc w:val="both"/>
        <w:rPr>
          <w:sz w:val="28"/>
          <w:szCs w:val="28"/>
        </w:rPr>
      </w:pPr>
      <w:r w:rsidRPr="000534B1">
        <w:rPr>
          <w:sz w:val="28"/>
          <w:szCs w:val="28"/>
        </w:rPr>
        <w:t xml:space="preserve">10.4. Выпас сельскохозяйственных животных должен осуществляться </w:t>
      </w:r>
      <w:r w:rsidRPr="000534B1">
        <w:rPr>
          <w:sz w:val="28"/>
          <w:szCs w:val="28"/>
        </w:rPr>
        <w:br/>
        <w:t>на специально отведенных администрацией муниципального образования местах выпаса под наблюдением владельца или уполномоченного им лица.</w:t>
      </w:r>
    </w:p>
    <w:p w:rsidR="00785E61" w:rsidRPr="000534B1" w:rsidRDefault="00785E61" w:rsidP="00785E61">
      <w:pPr>
        <w:shd w:val="clear" w:color="auto" w:fill="FFFFFF"/>
        <w:tabs>
          <w:tab w:val="left" w:pos="1490"/>
        </w:tabs>
        <w:ind w:firstLine="709"/>
        <w:jc w:val="both"/>
        <w:rPr>
          <w:sz w:val="28"/>
          <w:szCs w:val="28"/>
        </w:rPr>
      </w:pPr>
      <w:r w:rsidRPr="000534B1">
        <w:rPr>
          <w:sz w:val="28"/>
          <w:szCs w:val="28"/>
        </w:rPr>
        <w:t>10.5. Подлежат отлову собаки и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785E61" w:rsidRPr="000534B1" w:rsidRDefault="00785E61" w:rsidP="00785E61">
      <w:pPr>
        <w:shd w:val="clear" w:color="auto" w:fill="FFFFFF"/>
        <w:tabs>
          <w:tab w:val="left" w:pos="1490"/>
        </w:tabs>
        <w:ind w:firstLine="709"/>
        <w:jc w:val="both"/>
        <w:rPr>
          <w:sz w:val="28"/>
          <w:szCs w:val="28"/>
        </w:rPr>
      </w:pPr>
      <w:r w:rsidRPr="000534B1">
        <w:rPr>
          <w:sz w:val="28"/>
          <w:szCs w:val="28"/>
        </w:rPr>
        <w:t xml:space="preserve">10.6. Отлов бродячих животных осуществляется специализированными организациями </w:t>
      </w:r>
      <w:r w:rsidRPr="000534B1">
        <w:rPr>
          <w:iCs/>
          <w:sz w:val="28"/>
          <w:szCs w:val="28"/>
        </w:rPr>
        <w:t>по договорам с Администрацией Калининского сельского поселения в пределах средств, предусмотренных в бюджете Калининского сельского поселения на эти цели</w:t>
      </w:r>
      <w:r w:rsidRPr="000534B1">
        <w:rPr>
          <w:sz w:val="28"/>
          <w:szCs w:val="28"/>
        </w:rPr>
        <w:t>.</w:t>
      </w:r>
    </w:p>
    <w:p w:rsidR="00785E61" w:rsidRPr="000534B1" w:rsidRDefault="00785E61" w:rsidP="00785E61">
      <w:pPr>
        <w:shd w:val="clear" w:color="auto" w:fill="FFFFFF"/>
        <w:tabs>
          <w:tab w:val="left" w:pos="1426"/>
        </w:tabs>
        <w:ind w:firstLine="709"/>
        <w:jc w:val="both"/>
        <w:rPr>
          <w:sz w:val="28"/>
          <w:szCs w:val="28"/>
        </w:rPr>
      </w:pPr>
      <w:r w:rsidRPr="000534B1">
        <w:rPr>
          <w:sz w:val="28"/>
          <w:szCs w:val="28"/>
        </w:rPr>
        <w:t>10.7. Правила содержания домашних животных и птицы на территории Калининского сельского поселения устанавливается решением Собрания депутатов Калининского сельского поселения.</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11. Особые условия благоустройства, уборки и содержания</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территории Калининского сельского поселения</w:t>
      </w:r>
    </w:p>
    <w:p w:rsidR="00785E61" w:rsidRPr="000534B1" w:rsidRDefault="00785E61" w:rsidP="00785E61">
      <w:pPr>
        <w:widowControl w:val="0"/>
        <w:autoSpaceDE w:val="0"/>
        <w:autoSpaceDN w:val="0"/>
        <w:adjustRightInd w:val="0"/>
        <w:ind w:firstLine="709"/>
        <w:jc w:val="center"/>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11.1. На территории Калининского сельского поселения </w:t>
      </w:r>
      <w:r w:rsidRPr="000534B1">
        <w:rPr>
          <w:b/>
          <w:bCs/>
          <w:sz w:val="28"/>
          <w:szCs w:val="28"/>
        </w:rPr>
        <w:t>ЗАПРЕЩАЕТСЯ</w:t>
      </w:r>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11.1.1. Вывозить и выгружать бытовой, строительный мусор и грунт, промышленные отходы и </w:t>
      </w:r>
      <w:proofErr w:type="spellStart"/>
      <w:r w:rsidRPr="000534B1">
        <w:rPr>
          <w:sz w:val="28"/>
          <w:szCs w:val="28"/>
        </w:rPr>
        <w:t>хозфекальные</w:t>
      </w:r>
      <w:proofErr w:type="spellEnd"/>
      <w:r w:rsidRPr="000534B1">
        <w:rPr>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11.1.3. Сорить на улицах, площадях и в других общественных местах, выставлять тару с мусором и пищевыми отходами на улицы;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11.1.5. Сметать мусор на проезжую часть улиц, в </w:t>
      </w:r>
      <w:proofErr w:type="spellStart"/>
      <w:r w:rsidRPr="000534B1">
        <w:rPr>
          <w:sz w:val="28"/>
          <w:szCs w:val="28"/>
        </w:rPr>
        <w:t>ливнеприемники</w:t>
      </w:r>
      <w:proofErr w:type="spellEnd"/>
      <w:r w:rsidRPr="000534B1">
        <w:rPr>
          <w:sz w:val="28"/>
          <w:szCs w:val="28"/>
        </w:rPr>
        <w:t xml:space="preserve"> ливневой канализации.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11.1.6. Выбрасывать мусор из автомобиля;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11.1.7. Временное складирование органических остатков и обрезки деревьев на проезжей части улиц и тротуарах, препятствующее движению транспорта и пешеходов;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11.2. На территории Калининского сельского поселения </w:t>
      </w:r>
      <w:r w:rsidRPr="000534B1">
        <w:rPr>
          <w:b/>
          <w:bCs/>
          <w:sz w:val="28"/>
          <w:szCs w:val="28"/>
        </w:rPr>
        <w:t>ЗАПРЕЩАЕТСЯ</w:t>
      </w:r>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11.2.1. Устраивать выпуск бытовых сточных вод из канализаций жилых </w:t>
      </w:r>
      <w:r w:rsidRPr="000534B1">
        <w:rPr>
          <w:sz w:val="28"/>
          <w:szCs w:val="28"/>
        </w:rPr>
        <w:lastRenderedPageBreak/>
        <w:t>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11.2.2. Устраивать и использовать сливные ямы с нарушением установленных норм;</w:t>
      </w:r>
    </w:p>
    <w:p w:rsidR="00785E61" w:rsidRPr="000534B1" w:rsidRDefault="00785E61" w:rsidP="00785E61">
      <w:pPr>
        <w:widowControl w:val="0"/>
        <w:tabs>
          <w:tab w:val="left" w:pos="2835"/>
        </w:tabs>
        <w:autoSpaceDE w:val="0"/>
        <w:autoSpaceDN w:val="0"/>
        <w:adjustRightInd w:val="0"/>
        <w:ind w:firstLine="709"/>
        <w:jc w:val="both"/>
        <w:rPr>
          <w:sz w:val="28"/>
          <w:szCs w:val="28"/>
        </w:rPr>
      </w:pPr>
      <w:r w:rsidRPr="000534B1">
        <w:rPr>
          <w:sz w:val="28"/>
          <w:szCs w:val="28"/>
        </w:rPr>
        <w:t>11.2.3.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sz w:val="28"/>
          <w:szCs w:val="28"/>
        </w:rPr>
        <w:t>11.2.5. Производить посадку овощей всех видов на газонах улиц, на прилегающих территориях</w:t>
      </w:r>
      <w:proofErr w:type="gramStart"/>
      <w:r w:rsidRPr="000534B1">
        <w:rPr>
          <w:sz w:val="28"/>
          <w:szCs w:val="28"/>
        </w:rPr>
        <w:t>.</w:t>
      </w:r>
      <w:proofErr w:type="gramEnd"/>
      <w:r w:rsidRPr="000534B1">
        <w:rPr>
          <w:color w:val="000000"/>
          <w:sz w:val="28"/>
          <w:szCs w:val="28"/>
        </w:rPr>
        <w:t xml:space="preserve"> </w:t>
      </w:r>
      <w:proofErr w:type="gramStart"/>
      <w:r w:rsidRPr="000534B1">
        <w:rPr>
          <w:color w:val="000000"/>
          <w:sz w:val="28"/>
          <w:szCs w:val="28"/>
        </w:rPr>
        <w:t>р</w:t>
      </w:r>
      <w:proofErr w:type="gramEnd"/>
      <w:r w:rsidRPr="000534B1">
        <w:rPr>
          <w:color w:val="000000"/>
          <w:sz w:val="28"/>
          <w:szCs w:val="28"/>
        </w:rPr>
        <w:t>азмещать объекты торговли, временные и сезонные сооружения на проезжей части дорог;</w:t>
      </w:r>
    </w:p>
    <w:p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11.2.6.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11.2.7. Складировать около торговых точек тару, запасы товаров, производить организацию торговли без специального оборудования;</w:t>
      </w:r>
    </w:p>
    <w:p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11.2.8. Сорить на улицах, площадях и других местах общего пользования, выставлять тару с мусором и пищевыми отходами на улицы;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11.2.9. Ограждать строительные площадки с уменьшением пешеходных дорожек (тротуаров);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11.2.10.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Калининского сельского поселения;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11.2.11. Повреждать или вырубать зеленые насаждения, в том числе деревья хвойных пород;</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11.2.12. </w:t>
      </w:r>
      <w:proofErr w:type="gramStart"/>
      <w:r w:rsidRPr="000534B1">
        <w:rPr>
          <w:sz w:val="28"/>
          <w:szCs w:val="28"/>
        </w:rPr>
        <w:t>Захламлять</w:t>
      </w:r>
      <w:proofErr w:type="gramEnd"/>
      <w:r w:rsidRPr="000534B1">
        <w:rPr>
          <w:sz w:val="28"/>
          <w:szCs w:val="28"/>
        </w:rPr>
        <w:t xml:space="preserve">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11.2.13.</w:t>
      </w:r>
      <w:r w:rsidRPr="000534B1">
        <w:rPr>
          <w:color w:val="000000"/>
          <w:sz w:val="28"/>
          <w:szCs w:val="28"/>
        </w:rPr>
        <w:t xml:space="preserve">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11.2.14.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11.2.15. Выливать помои на территории двора и на улицы, в водостоки ливневой канализации и прочие, не предназначенные для этих целей места;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11.3. С целью обеспечения надлежащего санитарного состояния в населенных пунктах района </w:t>
      </w:r>
      <w:r w:rsidRPr="000534B1">
        <w:rPr>
          <w:b/>
          <w:bCs/>
          <w:sz w:val="28"/>
          <w:szCs w:val="28"/>
        </w:rPr>
        <w:t>ЗАПРЕЩАЕТСЯ</w:t>
      </w:r>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11.3.1.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11.3.2. Мыть автомашины и другие транспортные средства у открытых водоемов, стирать белье у водозаборных колонок и в поверхностных водных объектах;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11.3.3. Выгуливать собак без намордников в местах общего пользования;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11.3.5. Юридическим и физическим лицам производить торговлю фруктами, овощами и другими продуктами в местах, не отведенных для этой цели;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11.3.7.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11.3.8.Оставление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11.3.9.Стоянка автотранспорта вне специально отведенных мест, препятствующая осуществлению работ по уборке и содержанию проезжей части улиц;</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 xml:space="preserve">11.3.10.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0534B1">
        <w:rPr>
          <w:color w:val="000000"/>
          <w:sz w:val="28"/>
          <w:szCs w:val="28"/>
        </w:rPr>
        <w:t>мусоровозного</w:t>
      </w:r>
      <w:proofErr w:type="spellEnd"/>
      <w:r w:rsidRPr="000534B1">
        <w:rPr>
          <w:color w:val="000000"/>
          <w:sz w:val="28"/>
          <w:szCs w:val="28"/>
        </w:rPr>
        <w:t xml:space="preserve"> транспорта;</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11.3.11.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11.3.12. Подвоз груза волоком;</w:t>
      </w:r>
    </w:p>
    <w:p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11.3.13.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11.3.14. </w:t>
      </w:r>
      <w:r w:rsidRPr="000534B1">
        <w:rPr>
          <w:b/>
          <w:bCs/>
          <w:sz w:val="28"/>
          <w:szCs w:val="28"/>
        </w:rPr>
        <w:t>КАТЕГОРИЧЕСКИ ЗАПРЕЩАЕТСЯ</w:t>
      </w:r>
      <w:r w:rsidRPr="000534B1">
        <w:rPr>
          <w:sz w:val="28"/>
          <w:szCs w:val="28"/>
        </w:rPr>
        <w:t xml:space="preserve"> посыпка технической солью или обработка солевым раствором тротуаров и проезжей части улицы при гололеде.</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 xml:space="preserve">12. </w:t>
      </w:r>
      <w:proofErr w:type="gramStart"/>
      <w:r w:rsidRPr="000534B1">
        <w:rPr>
          <w:b/>
          <w:bCs/>
          <w:sz w:val="28"/>
          <w:szCs w:val="28"/>
        </w:rPr>
        <w:t>Контроль за</w:t>
      </w:r>
      <w:proofErr w:type="gramEnd"/>
      <w:r w:rsidRPr="000534B1">
        <w:rPr>
          <w:b/>
          <w:bCs/>
          <w:sz w:val="28"/>
          <w:szCs w:val="28"/>
        </w:rPr>
        <w:t xml:space="preserve"> исполнением и ответственность за нарушение Правил</w:t>
      </w:r>
      <w:r w:rsidR="002F10A4">
        <w:rPr>
          <w:b/>
          <w:bCs/>
          <w:sz w:val="28"/>
          <w:szCs w:val="28"/>
        </w:rPr>
        <w:t xml:space="preserve"> </w:t>
      </w:r>
      <w:r w:rsidRPr="000534B1">
        <w:rPr>
          <w:b/>
          <w:bCs/>
          <w:sz w:val="28"/>
          <w:szCs w:val="28"/>
        </w:rPr>
        <w:lastRenderedPageBreak/>
        <w:t>благоустройства, уборки и содержания территории</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Калининского сельского поселения</w:t>
      </w:r>
    </w:p>
    <w:p w:rsidR="00785E61" w:rsidRPr="000534B1" w:rsidRDefault="00785E61" w:rsidP="00785E61">
      <w:pPr>
        <w:widowControl w:val="0"/>
        <w:autoSpaceDE w:val="0"/>
        <w:autoSpaceDN w:val="0"/>
        <w:adjustRightInd w:val="0"/>
        <w:ind w:firstLine="709"/>
        <w:jc w:val="both"/>
        <w:rPr>
          <w:b/>
          <w:bCs/>
          <w:sz w:val="28"/>
          <w:szCs w:val="28"/>
        </w:rPr>
      </w:pPr>
    </w:p>
    <w:p w:rsidR="00785E61" w:rsidRPr="000534B1" w:rsidRDefault="00785E61" w:rsidP="00785E61">
      <w:pPr>
        <w:pStyle w:val="22"/>
        <w:shd w:val="clear" w:color="auto" w:fill="auto"/>
        <w:tabs>
          <w:tab w:val="left" w:pos="1604"/>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xml:space="preserve">12.1. Порядок содержания объектов благоустройства территорий сельских поселений, городских округов Ростовской области устанавливает единые и </w:t>
      </w:r>
      <w:proofErr w:type="gramStart"/>
      <w:r w:rsidRPr="000534B1">
        <w:rPr>
          <w:rFonts w:ascii="Times New Roman" w:hAnsi="Times New Roman" w:cs="Times New Roman"/>
          <w:color w:val="000000"/>
          <w:sz w:val="28"/>
          <w:szCs w:val="28"/>
        </w:rPr>
        <w:t>обязательные к исполнению</w:t>
      </w:r>
      <w:proofErr w:type="gramEnd"/>
      <w:r w:rsidRPr="000534B1">
        <w:rPr>
          <w:rFonts w:ascii="Times New Roman" w:hAnsi="Times New Roman" w:cs="Times New Roman"/>
          <w:color w:val="000000"/>
          <w:sz w:val="28"/>
          <w:szCs w:val="28"/>
        </w:rPr>
        <w:t xml:space="preserve"> в населенном пункте нормативы:</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положение об уборке территории;</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содержания элементов благоустройства;</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по озеленению территорий и содержанию зеленых насаждений;</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по содержанию и эксплуатации дорог;</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особые требования к освещению территорий;</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содержания строительных площадок;</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проведения работ при ремонте и реконструкции коммуникаций;</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содержания животных;</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особые требования к доступности городской среды;</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особые требования к праздничному оформлению населенного пункта;</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xml:space="preserve">- основные положения о </w:t>
      </w:r>
      <w:proofErr w:type="gramStart"/>
      <w:r w:rsidRPr="000534B1">
        <w:rPr>
          <w:rFonts w:ascii="Times New Roman" w:hAnsi="Times New Roman" w:cs="Times New Roman"/>
          <w:color w:val="000000"/>
          <w:sz w:val="28"/>
          <w:szCs w:val="28"/>
        </w:rPr>
        <w:t>контроле за</w:t>
      </w:r>
      <w:proofErr w:type="gramEnd"/>
      <w:r w:rsidRPr="000534B1">
        <w:rPr>
          <w:rFonts w:ascii="Times New Roman" w:hAnsi="Times New Roman" w:cs="Times New Roman"/>
          <w:color w:val="000000"/>
          <w:sz w:val="28"/>
          <w:szCs w:val="28"/>
        </w:rPr>
        <w:t xml:space="preserve"> соблюдением правил эксплуатации объектов благоустройства.</w:t>
      </w:r>
    </w:p>
    <w:p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sz w:val="28"/>
          <w:szCs w:val="28"/>
        </w:rPr>
        <w:t xml:space="preserve">12.2. </w:t>
      </w:r>
      <w:proofErr w:type="gramStart"/>
      <w:r w:rsidRPr="000534B1">
        <w:rPr>
          <w:rFonts w:ascii="Times New Roman" w:hAnsi="Times New Roman" w:cs="Times New Roman"/>
          <w:sz w:val="28"/>
          <w:szCs w:val="28"/>
        </w:rPr>
        <w:t>Контроль за</w:t>
      </w:r>
      <w:proofErr w:type="gramEnd"/>
      <w:r w:rsidRPr="000534B1">
        <w:rPr>
          <w:rFonts w:ascii="Times New Roman" w:hAnsi="Times New Roman" w:cs="Times New Roman"/>
          <w:sz w:val="28"/>
          <w:szCs w:val="28"/>
        </w:rPr>
        <w:t xml:space="preserve"> соблюдением настоящих Правил осуществляют: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органы контроля, осуществляющие деятельность по обеспечению </w:t>
      </w:r>
      <w:proofErr w:type="gramStart"/>
      <w:r w:rsidRPr="000534B1">
        <w:rPr>
          <w:sz w:val="28"/>
          <w:szCs w:val="28"/>
        </w:rPr>
        <w:t>реализации полномочий органов местного самоуправления муниципального образования</w:t>
      </w:r>
      <w:proofErr w:type="gramEnd"/>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уполномоченные лица Администрации Ростовской области, администрации Мясниковского района и администрации Калининского сельского поселения;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органы внутренних дел;</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органы санитарно-эпидемиологического надзора;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12.3.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12.4. Юридические и физические лица, нанесшие своими противоправными действиями или бездействием ущерб муниципальному образованию «Калининское сельское поселение», обязаны возместить нанесенный ущерб.</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12.5. В случае отказа (уклонения) от возмещения ущерба в указанный срок ущерб взыскивается в судебном порядке.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12.6.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w:t>
      </w:r>
      <w:r w:rsidRPr="000534B1">
        <w:rPr>
          <w:sz w:val="28"/>
          <w:szCs w:val="28"/>
        </w:rPr>
        <w:lastRenderedPageBreak/>
        <w:t>допущенных нарушений.</w:t>
      </w:r>
    </w:p>
    <w:p w:rsidR="00E4675F" w:rsidRDefault="00E4675F">
      <w:pPr>
        <w:spacing w:after="200" w:line="276" w:lineRule="auto"/>
        <w:rPr>
          <w:sz w:val="28"/>
          <w:szCs w:val="28"/>
        </w:rPr>
      </w:pPr>
      <w:r>
        <w:rPr>
          <w:sz w:val="28"/>
          <w:szCs w:val="28"/>
        </w:rPr>
        <w:br w:type="page"/>
      </w:r>
    </w:p>
    <w:p w:rsidR="00E4675F" w:rsidRPr="00E4675F" w:rsidRDefault="00E4675F" w:rsidP="00E4675F">
      <w:pPr>
        <w:widowControl w:val="0"/>
        <w:autoSpaceDE w:val="0"/>
        <w:autoSpaceDN w:val="0"/>
        <w:adjustRightInd w:val="0"/>
        <w:ind w:firstLine="5103"/>
        <w:jc w:val="center"/>
        <w:rPr>
          <w:sz w:val="28"/>
          <w:szCs w:val="28"/>
        </w:rPr>
      </w:pPr>
      <w:r w:rsidRPr="00E4675F">
        <w:rPr>
          <w:sz w:val="28"/>
          <w:szCs w:val="28"/>
        </w:rPr>
        <w:lastRenderedPageBreak/>
        <w:t>Приложение №</w:t>
      </w:r>
      <w:bookmarkStart w:id="1" w:name="_GoBack"/>
      <w:bookmarkEnd w:id="1"/>
      <w:r>
        <w:rPr>
          <w:sz w:val="28"/>
          <w:szCs w:val="28"/>
        </w:rPr>
        <w:t xml:space="preserve"> 2</w:t>
      </w:r>
    </w:p>
    <w:p w:rsidR="00E4675F" w:rsidRPr="00E4675F" w:rsidRDefault="00E4675F" w:rsidP="00E4675F">
      <w:pPr>
        <w:widowControl w:val="0"/>
        <w:autoSpaceDE w:val="0"/>
        <w:autoSpaceDN w:val="0"/>
        <w:adjustRightInd w:val="0"/>
        <w:ind w:firstLine="5103"/>
        <w:jc w:val="center"/>
        <w:rPr>
          <w:sz w:val="28"/>
          <w:szCs w:val="28"/>
        </w:rPr>
      </w:pPr>
      <w:r w:rsidRPr="00E4675F">
        <w:rPr>
          <w:sz w:val="28"/>
          <w:szCs w:val="28"/>
        </w:rPr>
        <w:t>к решению Собрания депутатов</w:t>
      </w:r>
    </w:p>
    <w:p w:rsidR="00E4675F" w:rsidRPr="00E4675F" w:rsidRDefault="00E4675F" w:rsidP="00E4675F">
      <w:pPr>
        <w:widowControl w:val="0"/>
        <w:autoSpaceDE w:val="0"/>
        <w:autoSpaceDN w:val="0"/>
        <w:adjustRightInd w:val="0"/>
        <w:ind w:firstLine="5103"/>
        <w:jc w:val="center"/>
        <w:rPr>
          <w:sz w:val="28"/>
          <w:szCs w:val="28"/>
        </w:rPr>
      </w:pPr>
      <w:r>
        <w:rPr>
          <w:sz w:val="28"/>
          <w:szCs w:val="28"/>
        </w:rPr>
        <w:t>Калининского</w:t>
      </w:r>
      <w:r w:rsidRPr="00E4675F">
        <w:rPr>
          <w:sz w:val="28"/>
          <w:szCs w:val="28"/>
        </w:rPr>
        <w:t xml:space="preserve"> сельского поселения</w:t>
      </w:r>
    </w:p>
    <w:p w:rsidR="00E4675F" w:rsidRPr="00D9542D" w:rsidRDefault="00E4675F" w:rsidP="00E4675F">
      <w:pPr>
        <w:widowControl w:val="0"/>
        <w:autoSpaceDE w:val="0"/>
        <w:autoSpaceDN w:val="0"/>
        <w:adjustRightInd w:val="0"/>
        <w:ind w:firstLine="5103"/>
        <w:jc w:val="center"/>
        <w:rPr>
          <w:sz w:val="28"/>
          <w:szCs w:val="28"/>
          <w:lang w:val="en-US"/>
        </w:rPr>
      </w:pPr>
      <w:r w:rsidRPr="00E4675F">
        <w:rPr>
          <w:sz w:val="28"/>
          <w:szCs w:val="28"/>
        </w:rPr>
        <w:t xml:space="preserve">от </w:t>
      </w:r>
      <w:r>
        <w:rPr>
          <w:sz w:val="28"/>
          <w:szCs w:val="28"/>
        </w:rPr>
        <w:t>25.03.2022</w:t>
      </w:r>
      <w:r w:rsidRPr="00E4675F">
        <w:rPr>
          <w:sz w:val="28"/>
          <w:szCs w:val="28"/>
        </w:rPr>
        <w:t xml:space="preserve"> №</w:t>
      </w:r>
      <w:r w:rsidR="00D9542D" w:rsidRPr="00D9542D">
        <w:rPr>
          <w:sz w:val="28"/>
          <w:szCs w:val="28"/>
        </w:rPr>
        <w:t xml:space="preserve"> </w:t>
      </w:r>
      <w:r w:rsidR="00D9542D">
        <w:rPr>
          <w:sz w:val="28"/>
          <w:szCs w:val="28"/>
          <w:lang w:val="en-US"/>
        </w:rPr>
        <w:t>26</w:t>
      </w:r>
    </w:p>
    <w:p w:rsidR="00E4675F" w:rsidRPr="00E4675F" w:rsidRDefault="00E4675F" w:rsidP="00E4675F">
      <w:pPr>
        <w:widowControl w:val="0"/>
        <w:autoSpaceDE w:val="0"/>
        <w:autoSpaceDN w:val="0"/>
        <w:adjustRightInd w:val="0"/>
        <w:jc w:val="both"/>
        <w:rPr>
          <w:sz w:val="28"/>
          <w:szCs w:val="28"/>
        </w:rPr>
      </w:pPr>
    </w:p>
    <w:p w:rsidR="00E4675F" w:rsidRPr="00E4675F" w:rsidRDefault="00E4675F" w:rsidP="00E4675F">
      <w:pPr>
        <w:widowControl w:val="0"/>
        <w:autoSpaceDE w:val="0"/>
        <w:autoSpaceDN w:val="0"/>
        <w:adjustRightInd w:val="0"/>
        <w:jc w:val="center"/>
        <w:rPr>
          <w:b/>
          <w:bCs/>
          <w:sz w:val="28"/>
          <w:szCs w:val="28"/>
        </w:rPr>
      </w:pPr>
      <w:r w:rsidRPr="00E4675F">
        <w:rPr>
          <w:b/>
          <w:bCs/>
          <w:sz w:val="28"/>
          <w:szCs w:val="28"/>
        </w:rPr>
        <w:t>Порядок учета предложений</w:t>
      </w:r>
    </w:p>
    <w:p w:rsidR="00E4675F" w:rsidRPr="00E4675F" w:rsidRDefault="00E4675F" w:rsidP="00E4675F">
      <w:pPr>
        <w:widowControl w:val="0"/>
        <w:autoSpaceDE w:val="0"/>
        <w:autoSpaceDN w:val="0"/>
        <w:adjustRightInd w:val="0"/>
        <w:jc w:val="center"/>
        <w:rPr>
          <w:b/>
          <w:sz w:val="28"/>
          <w:szCs w:val="28"/>
        </w:rPr>
      </w:pPr>
      <w:r w:rsidRPr="00E4675F">
        <w:rPr>
          <w:b/>
          <w:bCs/>
          <w:sz w:val="28"/>
          <w:szCs w:val="28"/>
        </w:rPr>
        <w:t xml:space="preserve">по проекту </w:t>
      </w:r>
      <w:r w:rsidRPr="00E4675F">
        <w:rPr>
          <w:b/>
          <w:sz w:val="28"/>
          <w:szCs w:val="28"/>
        </w:rPr>
        <w:t>Правил благоустройства территории</w:t>
      </w:r>
    </w:p>
    <w:p w:rsidR="00E4675F" w:rsidRPr="00E4675F" w:rsidRDefault="00E4675F" w:rsidP="00E4675F">
      <w:pPr>
        <w:widowControl w:val="0"/>
        <w:autoSpaceDE w:val="0"/>
        <w:autoSpaceDN w:val="0"/>
        <w:adjustRightInd w:val="0"/>
        <w:jc w:val="center"/>
        <w:rPr>
          <w:b/>
          <w:sz w:val="28"/>
          <w:szCs w:val="28"/>
        </w:rPr>
      </w:pPr>
      <w:r>
        <w:rPr>
          <w:b/>
          <w:sz w:val="28"/>
          <w:szCs w:val="28"/>
        </w:rPr>
        <w:t>Калининского</w:t>
      </w:r>
      <w:r w:rsidRPr="00E4675F">
        <w:rPr>
          <w:b/>
          <w:sz w:val="28"/>
          <w:szCs w:val="28"/>
        </w:rPr>
        <w:t xml:space="preserve"> сельского поселения Мясниковского района</w:t>
      </w:r>
    </w:p>
    <w:p w:rsidR="00E4675F" w:rsidRPr="00E4675F" w:rsidRDefault="00E4675F" w:rsidP="00E4675F">
      <w:pPr>
        <w:widowControl w:val="0"/>
        <w:autoSpaceDE w:val="0"/>
        <w:autoSpaceDN w:val="0"/>
        <w:adjustRightInd w:val="0"/>
        <w:jc w:val="both"/>
        <w:rPr>
          <w:b/>
          <w:sz w:val="28"/>
          <w:szCs w:val="28"/>
        </w:rPr>
      </w:pPr>
    </w:p>
    <w:p w:rsidR="00E4675F" w:rsidRPr="00E4675F" w:rsidRDefault="00825D14" w:rsidP="00825D14">
      <w:pPr>
        <w:widowControl w:val="0"/>
        <w:autoSpaceDE w:val="0"/>
        <w:autoSpaceDN w:val="0"/>
        <w:adjustRightInd w:val="0"/>
        <w:ind w:firstLine="709"/>
        <w:jc w:val="both"/>
        <w:rPr>
          <w:sz w:val="28"/>
          <w:szCs w:val="28"/>
        </w:rPr>
      </w:pPr>
      <w:r>
        <w:rPr>
          <w:sz w:val="28"/>
          <w:szCs w:val="28"/>
        </w:rPr>
        <w:t xml:space="preserve">1. </w:t>
      </w:r>
      <w:r w:rsidR="00E4675F" w:rsidRPr="00E4675F">
        <w:rPr>
          <w:sz w:val="28"/>
          <w:szCs w:val="28"/>
        </w:rPr>
        <w:t xml:space="preserve">Публичные слушания по проекту Правил благоустройства территории </w:t>
      </w:r>
      <w:r w:rsidR="00E4675F">
        <w:rPr>
          <w:sz w:val="28"/>
          <w:szCs w:val="28"/>
        </w:rPr>
        <w:t xml:space="preserve">Калининского </w:t>
      </w:r>
      <w:r w:rsidR="00E4675F" w:rsidRPr="00E4675F">
        <w:rPr>
          <w:sz w:val="28"/>
          <w:szCs w:val="28"/>
        </w:rPr>
        <w:t xml:space="preserve">сельского поселения Мясниковского района проводятся в порядке, установленном в соответствии с Федеральным законом от 06.10.2003 </w:t>
      </w:r>
      <w:r w:rsidR="00E4675F">
        <w:rPr>
          <w:sz w:val="28"/>
          <w:szCs w:val="28"/>
        </w:rPr>
        <w:t xml:space="preserve">№ </w:t>
      </w:r>
      <w:r w:rsidR="00E4675F" w:rsidRPr="00E4675F">
        <w:rPr>
          <w:sz w:val="28"/>
          <w:szCs w:val="28"/>
        </w:rPr>
        <w:t xml:space="preserve">131-ФЗ </w:t>
      </w:r>
      <w:r w:rsidR="00E4675F">
        <w:rPr>
          <w:sz w:val="28"/>
          <w:szCs w:val="28"/>
        </w:rPr>
        <w:t>«</w:t>
      </w:r>
      <w:r w:rsidR="00E4675F" w:rsidRPr="00E4675F">
        <w:rPr>
          <w:sz w:val="28"/>
          <w:szCs w:val="28"/>
        </w:rPr>
        <w:t>Об общих принципах организации местного самоуправления в Российской Федерации</w:t>
      </w:r>
      <w:r w:rsidR="00E4675F">
        <w:rPr>
          <w:sz w:val="28"/>
          <w:szCs w:val="28"/>
        </w:rPr>
        <w:t>»</w:t>
      </w:r>
      <w:r w:rsidR="00E4675F" w:rsidRPr="00E4675F">
        <w:rPr>
          <w:sz w:val="28"/>
          <w:szCs w:val="28"/>
        </w:rPr>
        <w:t>, статьей 5.1 Градостроительного кодекса Российской Федерации, Уставом муниципального образования «</w:t>
      </w:r>
      <w:r w:rsidR="00E4675F">
        <w:rPr>
          <w:sz w:val="28"/>
          <w:szCs w:val="28"/>
        </w:rPr>
        <w:t>Калининское</w:t>
      </w:r>
      <w:r w:rsidR="00E4675F" w:rsidRPr="00E4675F">
        <w:rPr>
          <w:sz w:val="28"/>
          <w:szCs w:val="28"/>
        </w:rPr>
        <w:t xml:space="preserve"> сельское поселение».</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2. Проект Правил благоустройства территории </w:t>
      </w:r>
      <w:r>
        <w:rPr>
          <w:sz w:val="28"/>
          <w:szCs w:val="28"/>
        </w:rPr>
        <w:t>Калининского</w:t>
      </w:r>
      <w:r w:rsidRPr="00E4675F">
        <w:rPr>
          <w:sz w:val="28"/>
          <w:szCs w:val="28"/>
        </w:rPr>
        <w:t xml:space="preserve"> сельского поселения Мясниковского района, который выносится на публичные слушания, подлежит размещению на о</w:t>
      </w:r>
      <w:r>
        <w:rPr>
          <w:sz w:val="28"/>
          <w:szCs w:val="28"/>
        </w:rPr>
        <w:t>фициальном сайте Администрации Калининского</w:t>
      </w:r>
      <w:r w:rsidRPr="00E4675F">
        <w:rPr>
          <w:sz w:val="28"/>
          <w:szCs w:val="28"/>
        </w:rPr>
        <w:t xml:space="preserve"> сельского поселения </w:t>
      </w:r>
      <w:proofErr w:type="spellStart"/>
      <w:r w:rsidRPr="00E4675F">
        <w:rPr>
          <w:sz w:val="28"/>
          <w:szCs w:val="28"/>
        </w:rPr>
        <w:t>www</w:t>
      </w:r>
      <w:proofErr w:type="spellEnd"/>
      <w:r w:rsidRPr="00E4675F">
        <w:rPr>
          <w:sz w:val="28"/>
          <w:szCs w:val="28"/>
        </w:rPr>
        <w:t>.</w:t>
      </w:r>
      <w:proofErr w:type="spellStart"/>
      <w:r>
        <w:rPr>
          <w:sz w:val="28"/>
          <w:szCs w:val="28"/>
          <w:lang w:val="en-US"/>
        </w:rPr>
        <w:t>kalinin</w:t>
      </w:r>
      <w:proofErr w:type="spellEnd"/>
      <w:r w:rsidRPr="00E4675F">
        <w:rPr>
          <w:sz w:val="28"/>
          <w:szCs w:val="28"/>
        </w:rPr>
        <w:t>.</w:t>
      </w:r>
      <w:proofErr w:type="spellStart"/>
      <w:r w:rsidRPr="00E4675F">
        <w:rPr>
          <w:sz w:val="28"/>
          <w:szCs w:val="28"/>
        </w:rPr>
        <w:t>amrro.ru</w:t>
      </w:r>
      <w:proofErr w:type="spellEnd"/>
      <w:r w:rsidRPr="00E4675F">
        <w:rPr>
          <w:sz w:val="28"/>
          <w:szCs w:val="28"/>
        </w:rPr>
        <w:t xml:space="preserve">. </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Участниками публичных слушаний по проекту Правил благоустройства территорий </w:t>
      </w:r>
      <w:r>
        <w:rPr>
          <w:sz w:val="28"/>
          <w:szCs w:val="28"/>
        </w:rPr>
        <w:t>Калининского</w:t>
      </w:r>
      <w:r w:rsidRPr="00E4675F">
        <w:rPr>
          <w:sz w:val="28"/>
          <w:szCs w:val="28"/>
        </w:rPr>
        <w:t xml:space="preserve"> сельского поселения являются граждане, постоянно проживающие на территории поселения.</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3. В течение всего периода размещения на официальном сайте Администрации </w:t>
      </w:r>
      <w:r w:rsidR="00825D14">
        <w:rPr>
          <w:sz w:val="28"/>
          <w:szCs w:val="28"/>
        </w:rPr>
        <w:t>Калининского</w:t>
      </w:r>
      <w:r w:rsidRPr="00E4675F">
        <w:rPr>
          <w:sz w:val="28"/>
          <w:szCs w:val="28"/>
        </w:rPr>
        <w:t xml:space="preserve"> сельского поселения проекта, подлежащего рассмотрению на публичных слушаниях, участники публичных слушаний имеют право вносить предложения и замечания, касающиеся данного проекта:</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1) в письменной или устной форме в ходе проведения публичных слушаний;</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2) в письменном или электронном виде в адрес Собрания депутатов </w:t>
      </w:r>
      <w:r w:rsidR="00825D14">
        <w:rPr>
          <w:sz w:val="28"/>
          <w:szCs w:val="28"/>
        </w:rPr>
        <w:t>Калининского</w:t>
      </w:r>
      <w:r w:rsidRPr="00E4675F">
        <w:rPr>
          <w:sz w:val="28"/>
          <w:szCs w:val="28"/>
        </w:rPr>
        <w:t xml:space="preserve"> сельского поселения (</w:t>
      </w:r>
      <w:r w:rsidR="00825D14">
        <w:rPr>
          <w:sz w:val="28"/>
          <w:szCs w:val="28"/>
        </w:rPr>
        <w:t>346811, Ростовская обл., Мясниковский р-н, х. Калинин, ул. 1-я Советская, 3</w:t>
      </w:r>
      <w:r w:rsidRPr="00E4675F">
        <w:rPr>
          <w:sz w:val="28"/>
          <w:szCs w:val="28"/>
        </w:rPr>
        <w:t>, факс 2-</w:t>
      </w:r>
      <w:r w:rsidR="00825D14">
        <w:rPr>
          <w:sz w:val="28"/>
          <w:szCs w:val="28"/>
        </w:rPr>
        <w:t>17-35</w:t>
      </w:r>
      <w:r w:rsidRPr="00E4675F">
        <w:rPr>
          <w:sz w:val="28"/>
          <w:szCs w:val="28"/>
        </w:rPr>
        <w:t xml:space="preserve">, электронная почта </w:t>
      </w:r>
      <w:r w:rsidRPr="00E4675F">
        <w:rPr>
          <w:sz w:val="28"/>
          <w:szCs w:val="28"/>
          <w:lang w:val="en-US"/>
        </w:rPr>
        <w:t>sp</w:t>
      </w:r>
      <w:r w:rsidRPr="00E4675F">
        <w:rPr>
          <w:sz w:val="28"/>
          <w:szCs w:val="28"/>
        </w:rPr>
        <w:t>252</w:t>
      </w:r>
      <w:r w:rsidR="00825D14">
        <w:rPr>
          <w:sz w:val="28"/>
          <w:szCs w:val="28"/>
        </w:rPr>
        <w:t>58</w:t>
      </w:r>
      <w:r w:rsidRPr="00E4675F">
        <w:rPr>
          <w:sz w:val="28"/>
          <w:szCs w:val="28"/>
        </w:rPr>
        <w:t>@</w:t>
      </w:r>
      <w:proofErr w:type="spellStart"/>
      <w:r w:rsidRPr="00E4675F">
        <w:rPr>
          <w:sz w:val="28"/>
          <w:szCs w:val="28"/>
          <w:lang w:val="en-US"/>
        </w:rPr>
        <w:t>donpac</w:t>
      </w:r>
      <w:proofErr w:type="spellEnd"/>
      <w:r w:rsidRPr="00E4675F">
        <w:rPr>
          <w:sz w:val="28"/>
          <w:szCs w:val="28"/>
        </w:rPr>
        <w:t>.</w:t>
      </w:r>
      <w:r w:rsidRPr="00E4675F">
        <w:rPr>
          <w:sz w:val="28"/>
          <w:szCs w:val="28"/>
          <w:lang w:val="en-US"/>
        </w:rPr>
        <w:t>ru</w:t>
      </w:r>
      <w:r w:rsidRPr="00E4675F">
        <w:rPr>
          <w:sz w:val="28"/>
          <w:szCs w:val="28"/>
        </w:rPr>
        <w:t>).</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Предложения и замечания, внесенные участниками публичных слушаний, подлежат регистрации, а также обязательному рассмотрению на заседании соответствующей постоянной комиссии Собрания депутатов </w:t>
      </w:r>
      <w:r w:rsidR="00825D14">
        <w:rPr>
          <w:sz w:val="28"/>
          <w:szCs w:val="28"/>
        </w:rPr>
        <w:t>Калининского</w:t>
      </w:r>
      <w:r w:rsidRPr="00E4675F">
        <w:rPr>
          <w:sz w:val="28"/>
          <w:szCs w:val="28"/>
        </w:rPr>
        <w:t xml:space="preserve"> сельского поселения или на заседании Собрания депутатов </w:t>
      </w:r>
      <w:r w:rsidR="00825D14">
        <w:rPr>
          <w:sz w:val="28"/>
          <w:szCs w:val="28"/>
        </w:rPr>
        <w:t>Калининского</w:t>
      </w:r>
      <w:r w:rsidRPr="00E4675F">
        <w:rPr>
          <w:sz w:val="28"/>
          <w:szCs w:val="28"/>
        </w:rPr>
        <w:t xml:space="preserve"> сельского поселения. На их основе депутатами Собрания депутатов </w:t>
      </w:r>
      <w:r w:rsidR="00825D14">
        <w:rPr>
          <w:sz w:val="28"/>
          <w:szCs w:val="28"/>
        </w:rPr>
        <w:t>Калининского</w:t>
      </w:r>
      <w:r w:rsidRPr="00E4675F">
        <w:rPr>
          <w:sz w:val="28"/>
          <w:szCs w:val="28"/>
        </w:rPr>
        <w:t xml:space="preserve"> сельского поселения могут быть внесены поправки к проекту Правил благоустройства территории </w:t>
      </w:r>
      <w:r w:rsidR="00825D14">
        <w:rPr>
          <w:sz w:val="28"/>
          <w:szCs w:val="28"/>
        </w:rPr>
        <w:t>Калининского</w:t>
      </w:r>
      <w:r w:rsidRPr="00E4675F">
        <w:rPr>
          <w:sz w:val="28"/>
          <w:szCs w:val="28"/>
        </w:rPr>
        <w:t xml:space="preserve"> сельского поселения Мясниковского района.</w:t>
      </w:r>
    </w:p>
    <w:p w:rsidR="00E4675F" w:rsidRPr="00E4675F" w:rsidRDefault="00825D14" w:rsidP="00825D14">
      <w:pPr>
        <w:widowControl w:val="0"/>
        <w:autoSpaceDE w:val="0"/>
        <w:autoSpaceDN w:val="0"/>
        <w:adjustRightInd w:val="0"/>
        <w:ind w:firstLine="709"/>
        <w:jc w:val="both"/>
        <w:rPr>
          <w:sz w:val="28"/>
          <w:szCs w:val="28"/>
        </w:rPr>
      </w:pPr>
      <w:r>
        <w:rPr>
          <w:sz w:val="28"/>
          <w:szCs w:val="28"/>
        </w:rPr>
        <w:t xml:space="preserve">4. </w:t>
      </w:r>
      <w:r w:rsidR="00E4675F" w:rsidRPr="00E4675F">
        <w:rPr>
          <w:sz w:val="28"/>
          <w:szCs w:val="28"/>
        </w:rPr>
        <w:t xml:space="preserve">Граждане участвуют в обсуждении </w:t>
      </w:r>
      <w:proofErr w:type="gramStart"/>
      <w:r w:rsidR="00E4675F" w:rsidRPr="00E4675F">
        <w:rPr>
          <w:sz w:val="28"/>
          <w:szCs w:val="28"/>
        </w:rPr>
        <w:t xml:space="preserve">проекта Правил благоустройства территории </w:t>
      </w:r>
      <w:r>
        <w:rPr>
          <w:sz w:val="28"/>
          <w:szCs w:val="28"/>
        </w:rPr>
        <w:t>Калининского</w:t>
      </w:r>
      <w:r w:rsidR="00E4675F" w:rsidRPr="00E4675F">
        <w:rPr>
          <w:sz w:val="28"/>
          <w:szCs w:val="28"/>
        </w:rPr>
        <w:t xml:space="preserve"> сельского поселения</w:t>
      </w:r>
      <w:proofErr w:type="gramEnd"/>
      <w:r w:rsidR="00E4675F" w:rsidRPr="00E4675F">
        <w:rPr>
          <w:sz w:val="28"/>
          <w:szCs w:val="28"/>
        </w:rPr>
        <w:t xml:space="preserve"> Мясниковского района, посредством:</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участия в публичных слушаниях по проекту Правил благоустройства </w:t>
      </w:r>
      <w:r w:rsidRPr="00E4675F">
        <w:rPr>
          <w:sz w:val="28"/>
          <w:szCs w:val="28"/>
        </w:rPr>
        <w:lastRenderedPageBreak/>
        <w:t xml:space="preserve">территории </w:t>
      </w:r>
      <w:r w:rsidR="00825D14">
        <w:rPr>
          <w:sz w:val="28"/>
          <w:szCs w:val="28"/>
        </w:rPr>
        <w:t>Калининского</w:t>
      </w:r>
      <w:r w:rsidRPr="00E4675F">
        <w:rPr>
          <w:sz w:val="28"/>
          <w:szCs w:val="28"/>
        </w:rPr>
        <w:t xml:space="preserve"> сельского поселения Мясниковского района;</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участия в заседаниях Собрания депутатов </w:t>
      </w:r>
      <w:r w:rsidR="00825D14">
        <w:rPr>
          <w:sz w:val="28"/>
          <w:szCs w:val="28"/>
        </w:rPr>
        <w:t>Калининского</w:t>
      </w:r>
      <w:r w:rsidRPr="00E4675F">
        <w:rPr>
          <w:sz w:val="28"/>
          <w:szCs w:val="28"/>
        </w:rPr>
        <w:t xml:space="preserve"> сельского поселения и соответствующей постоянной комиссии Собрания депутатов </w:t>
      </w:r>
      <w:r w:rsidR="00825D14">
        <w:rPr>
          <w:sz w:val="28"/>
          <w:szCs w:val="28"/>
        </w:rPr>
        <w:t>Калининского</w:t>
      </w:r>
      <w:r w:rsidRPr="00E4675F">
        <w:rPr>
          <w:sz w:val="28"/>
          <w:szCs w:val="28"/>
        </w:rPr>
        <w:t xml:space="preserve"> сельского поселения, на которых рассматривается вопрос о проекте Правил благоустройства территории </w:t>
      </w:r>
      <w:r w:rsidR="00825D14">
        <w:rPr>
          <w:sz w:val="28"/>
          <w:szCs w:val="28"/>
        </w:rPr>
        <w:t>Калининского</w:t>
      </w:r>
      <w:r w:rsidRPr="00E4675F">
        <w:rPr>
          <w:sz w:val="28"/>
          <w:szCs w:val="28"/>
        </w:rPr>
        <w:t xml:space="preserve"> сельского поселения Мясниковского района.</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5. По результатам публичных слушаний в течение 5 дней после даты их проведения организатором публичных слушаний должны быть подготовлены:</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протокол публичных слушаний;</w:t>
      </w:r>
    </w:p>
    <w:p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заключение по результатам публичных слушаний.</w:t>
      </w:r>
    </w:p>
    <w:sectPr w:rsidR="00E4675F" w:rsidRPr="00E4675F" w:rsidSect="00E4675F">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D8EA4C"/>
    <w:lvl w:ilvl="0">
      <w:numFmt w:val="bullet"/>
      <w:lvlText w:val="*"/>
      <w:lvlJc w:val="left"/>
    </w:lvl>
  </w:abstractNum>
  <w:abstractNum w:abstractNumId="1">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3">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4">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5">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98072C"/>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CD073E"/>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274"/>
        <w:lvlJc w:val="left"/>
        <w:rPr>
          <w:rFonts w:ascii="Symbol" w:hAnsi="Symbol" w:cs="Symbol" w:hint="default"/>
        </w:rPr>
      </w:lvl>
    </w:lvlOverride>
  </w:num>
  <w:num w:numId="2">
    <w:abstractNumId w:val="3"/>
  </w:num>
  <w:num w:numId="3">
    <w:abstractNumId w:val="0"/>
    <w:lvlOverride w:ilvl="0">
      <w:lvl w:ilvl="0">
        <w:numFmt w:val="bullet"/>
        <w:lvlText w:val="-"/>
        <w:legacy w:legacy="1" w:legacySpace="0" w:legacyIndent="168"/>
        <w:lvlJc w:val="left"/>
        <w:rPr>
          <w:rFonts w:ascii="Times New Roman" w:hAnsi="Times New Roman" w:cs="Times New Roman" w:hint="default"/>
        </w:rPr>
      </w:lvl>
    </w:lvlOverride>
  </w:num>
  <w:num w:numId="4">
    <w:abstractNumId w:val="4"/>
  </w:num>
  <w:num w:numId="5">
    <w:abstractNumId w:val="2"/>
  </w:num>
  <w:num w:numId="6">
    <w:abstractNumId w:val="10"/>
  </w:num>
  <w:num w:numId="7">
    <w:abstractNumId w:val="6"/>
  </w:num>
  <w:num w:numId="8">
    <w:abstractNumId w:val="12"/>
  </w:num>
  <w:num w:numId="9">
    <w:abstractNumId w:val="1"/>
  </w:num>
  <w:num w:numId="10">
    <w:abstractNumId w:val="11"/>
  </w:num>
  <w:num w:numId="11">
    <w:abstractNumId w:val="7"/>
  </w:num>
  <w:num w:numId="12">
    <w:abstractNumId w:val="9"/>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749D"/>
    <w:rsid w:val="000534B1"/>
    <w:rsid w:val="00060088"/>
    <w:rsid w:val="000617E9"/>
    <w:rsid w:val="000F260F"/>
    <w:rsid w:val="001E0DDF"/>
    <w:rsid w:val="00235545"/>
    <w:rsid w:val="00273C73"/>
    <w:rsid w:val="0029729A"/>
    <w:rsid w:val="002A5123"/>
    <w:rsid w:val="002D338B"/>
    <w:rsid w:val="002E0CB5"/>
    <w:rsid w:val="002E396B"/>
    <w:rsid w:val="002F10A4"/>
    <w:rsid w:val="00347BF7"/>
    <w:rsid w:val="003A4B0A"/>
    <w:rsid w:val="003C4475"/>
    <w:rsid w:val="00430E14"/>
    <w:rsid w:val="00460E33"/>
    <w:rsid w:val="00490D27"/>
    <w:rsid w:val="0049749D"/>
    <w:rsid w:val="004C64C7"/>
    <w:rsid w:val="004E3055"/>
    <w:rsid w:val="004F69E7"/>
    <w:rsid w:val="00506A09"/>
    <w:rsid w:val="00582CE0"/>
    <w:rsid w:val="00593C09"/>
    <w:rsid w:val="005B453F"/>
    <w:rsid w:val="005C7078"/>
    <w:rsid w:val="00616F82"/>
    <w:rsid w:val="00656BF8"/>
    <w:rsid w:val="0067038A"/>
    <w:rsid w:val="006A08BF"/>
    <w:rsid w:val="006B0AB9"/>
    <w:rsid w:val="007126C0"/>
    <w:rsid w:val="00761D44"/>
    <w:rsid w:val="0077022B"/>
    <w:rsid w:val="007833A5"/>
    <w:rsid w:val="00785E61"/>
    <w:rsid w:val="00805636"/>
    <w:rsid w:val="00825D14"/>
    <w:rsid w:val="00863543"/>
    <w:rsid w:val="00866BD2"/>
    <w:rsid w:val="00891B69"/>
    <w:rsid w:val="008E74AE"/>
    <w:rsid w:val="008F1825"/>
    <w:rsid w:val="00937E24"/>
    <w:rsid w:val="009D18A1"/>
    <w:rsid w:val="009E71D8"/>
    <w:rsid w:val="00A66EF8"/>
    <w:rsid w:val="00A94754"/>
    <w:rsid w:val="00AA28E1"/>
    <w:rsid w:val="00AC69CE"/>
    <w:rsid w:val="00AD5D71"/>
    <w:rsid w:val="00B17913"/>
    <w:rsid w:val="00B55119"/>
    <w:rsid w:val="00B96855"/>
    <w:rsid w:val="00BD62E5"/>
    <w:rsid w:val="00C0528D"/>
    <w:rsid w:val="00C24C71"/>
    <w:rsid w:val="00CA1A3E"/>
    <w:rsid w:val="00CD292B"/>
    <w:rsid w:val="00D3320A"/>
    <w:rsid w:val="00D9542D"/>
    <w:rsid w:val="00DB5FBE"/>
    <w:rsid w:val="00DC0010"/>
    <w:rsid w:val="00E4675F"/>
    <w:rsid w:val="00E64898"/>
    <w:rsid w:val="00E95631"/>
    <w:rsid w:val="00EA157A"/>
    <w:rsid w:val="00F03400"/>
    <w:rsid w:val="00F053C7"/>
    <w:rsid w:val="00F2144D"/>
    <w:rsid w:val="00F544BB"/>
    <w:rsid w:val="00F6579F"/>
    <w:rsid w:val="00F76921"/>
    <w:rsid w:val="00FB5E35"/>
    <w:rsid w:val="00FC1B51"/>
    <w:rsid w:val="00FC3CEE"/>
    <w:rsid w:val="00FC3EDE"/>
    <w:rsid w:val="00FD19DD"/>
    <w:rsid w:val="00FE3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0088"/>
    <w:pPr>
      <w:keepNext/>
      <w:outlineLvl w:val="0"/>
    </w:pPr>
    <w:rPr>
      <w:b/>
      <w:noProo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49749D"/>
    <w:pPr>
      <w:spacing w:after="120"/>
    </w:pPr>
  </w:style>
  <w:style w:type="character" w:customStyle="1" w:styleId="a4">
    <w:name w:val="Основной текст Знак"/>
    <w:basedOn w:val="a0"/>
    <w:link w:val="a3"/>
    <w:uiPriority w:val="99"/>
    <w:rsid w:val="0049749D"/>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060088"/>
    <w:pPr>
      <w:spacing w:after="120" w:line="480" w:lineRule="auto"/>
      <w:ind w:left="283"/>
    </w:pPr>
  </w:style>
  <w:style w:type="character" w:customStyle="1" w:styleId="20">
    <w:name w:val="Основной текст с отступом 2 Знак"/>
    <w:basedOn w:val="a0"/>
    <w:link w:val="2"/>
    <w:uiPriority w:val="99"/>
    <w:semiHidden/>
    <w:rsid w:val="000600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60088"/>
    <w:rPr>
      <w:rFonts w:ascii="Times New Roman" w:eastAsia="Times New Roman" w:hAnsi="Times New Roman" w:cs="Times New Roman"/>
      <w:b/>
      <w:noProof/>
      <w:sz w:val="24"/>
      <w:szCs w:val="20"/>
      <w:lang w:eastAsia="ru-RU"/>
    </w:rPr>
  </w:style>
  <w:style w:type="paragraph" w:styleId="a5">
    <w:name w:val="footer"/>
    <w:basedOn w:val="a"/>
    <w:link w:val="a6"/>
    <w:uiPriority w:val="99"/>
    <w:rsid w:val="00060088"/>
    <w:pPr>
      <w:tabs>
        <w:tab w:val="center" w:pos="4677"/>
        <w:tab w:val="right" w:pos="9355"/>
      </w:tabs>
    </w:pPr>
  </w:style>
  <w:style w:type="character" w:customStyle="1" w:styleId="a6">
    <w:name w:val="Нижний колонтитул Знак"/>
    <w:basedOn w:val="a0"/>
    <w:link w:val="a5"/>
    <w:uiPriority w:val="99"/>
    <w:rsid w:val="00060088"/>
    <w:rPr>
      <w:rFonts w:ascii="Times New Roman" w:eastAsia="Times New Roman" w:hAnsi="Times New Roman" w:cs="Times New Roman"/>
      <w:sz w:val="24"/>
      <w:szCs w:val="24"/>
      <w:lang w:eastAsia="ru-RU"/>
    </w:rPr>
  </w:style>
  <w:style w:type="character" w:styleId="a7">
    <w:name w:val="page number"/>
    <w:basedOn w:val="a0"/>
    <w:uiPriority w:val="99"/>
    <w:rsid w:val="00060088"/>
  </w:style>
  <w:style w:type="paragraph" w:customStyle="1" w:styleId="ConsPlusTitle">
    <w:name w:val="ConsPlusTitle"/>
    <w:uiPriority w:val="99"/>
    <w:rsid w:val="00060088"/>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uiPriority w:val="99"/>
    <w:qFormat/>
    <w:rsid w:val="00060088"/>
    <w:pPr>
      <w:jc w:val="center"/>
    </w:pPr>
    <w:rPr>
      <w:sz w:val="28"/>
      <w:szCs w:val="28"/>
    </w:rPr>
  </w:style>
  <w:style w:type="character" w:customStyle="1" w:styleId="a9">
    <w:name w:val="Название Знак"/>
    <w:basedOn w:val="a0"/>
    <w:link w:val="a8"/>
    <w:uiPriority w:val="10"/>
    <w:rsid w:val="00060088"/>
    <w:rPr>
      <w:rFonts w:ascii="Times New Roman" w:eastAsia="Times New Roman" w:hAnsi="Times New Roman" w:cs="Times New Roman"/>
      <w:sz w:val="28"/>
      <w:szCs w:val="28"/>
      <w:lang w:eastAsia="ru-RU"/>
    </w:rPr>
  </w:style>
  <w:style w:type="character" w:styleId="aa">
    <w:name w:val="Hyperlink"/>
    <w:basedOn w:val="a0"/>
    <w:uiPriority w:val="99"/>
    <w:rsid w:val="00060088"/>
    <w:rPr>
      <w:color w:val="0000FF"/>
      <w:u w:val="single"/>
    </w:rPr>
  </w:style>
  <w:style w:type="paragraph" w:customStyle="1" w:styleId="ab">
    <w:name w:val="Знак"/>
    <w:basedOn w:val="a"/>
    <w:uiPriority w:val="99"/>
    <w:rsid w:val="00060088"/>
    <w:pPr>
      <w:spacing w:after="160" w:line="240" w:lineRule="exact"/>
    </w:pPr>
    <w:rPr>
      <w:rFonts w:ascii="Verdana" w:hAnsi="Verdana" w:cs="Verdana"/>
      <w:sz w:val="20"/>
      <w:szCs w:val="20"/>
      <w:lang w:val="en-US" w:eastAsia="en-US"/>
    </w:rPr>
  </w:style>
  <w:style w:type="character" w:customStyle="1" w:styleId="21">
    <w:name w:val="Основной текст (2)_"/>
    <w:basedOn w:val="a0"/>
    <w:link w:val="22"/>
    <w:uiPriority w:val="99"/>
    <w:rsid w:val="00060088"/>
    <w:rPr>
      <w:sz w:val="26"/>
      <w:szCs w:val="26"/>
      <w:shd w:val="clear" w:color="auto" w:fill="FFFFFF"/>
    </w:rPr>
  </w:style>
  <w:style w:type="paragraph" w:customStyle="1" w:styleId="22">
    <w:name w:val="Основной текст (2)"/>
    <w:basedOn w:val="a"/>
    <w:link w:val="21"/>
    <w:uiPriority w:val="99"/>
    <w:rsid w:val="00060088"/>
    <w:pPr>
      <w:widowControl w:val="0"/>
      <w:shd w:val="clear" w:color="auto" w:fill="FFFFFF"/>
      <w:spacing w:before="360" w:after="820" w:line="288" w:lineRule="exact"/>
      <w:jc w:val="center"/>
    </w:pPr>
    <w:rPr>
      <w:rFonts w:asciiTheme="minorHAnsi" w:eastAsiaTheme="minorHAnsi" w:hAnsiTheme="minorHAnsi" w:cstheme="minorBidi"/>
      <w:sz w:val="26"/>
      <w:szCs w:val="26"/>
      <w:lang w:eastAsia="en-US"/>
    </w:rPr>
  </w:style>
  <w:style w:type="paragraph" w:styleId="ac">
    <w:name w:val="List Paragraph"/>
    <w:basedOn w:val="a"/>
    <w:uiPriority w:val="34"/>
    <w:qFormat/>
    <w:rsid w:val="00060088"/>
    <w:pPr>
      <w:widowControl w:val="0"/>
      <w:ind w:left="720"/>
      <w:contextualSpacing/>
    </w:pPr>
    <w:rPr>
      <w:rFonts w:ascii="Courier New" w:eastAsia="Courier New" w:hAnsi="Courier New" w:cs="Courier New"/>
      <w:color w:val="000000"/>
      <w:lang w:bidi="ru-RU"/>
    </w:rPr>
  </w:style>
  <w:style w:type="paragraph" w:styleId="23">
    <w:name w:val="toc 2"/>
    <w:basedOn w:val="a"/>
    <w:next w:val="a"/>
    <w:autoRedefine/>
    <w:uiPriority w:val="39"/>
    <w:unhideWhenUsed/>
    <w:rsid w:val="00060088"/>
    <w:pPr>
      <w:tabs>
        <w:tab w:val="right" w:leader="dot" w:pos="9071"/>
      </w:tabs>
      <w:spacing w:line="276" w:lineRule="auto"/>
      <w:ind w:right="454" w:firstLine="284"/>
      <w:jc w:val="both"/>
    </w:pPr>
    <w:rPr>
      <w:rFonts w:ascii="Cambria" w:hAnsi="Cambria"/>
      <w:color w:val="FF0000"/>
      <w:sz w:val="28"/>
      <w:szCs w:val="28"/>
    </w:rPr>
  </w:style>
  <w:style w:type="character" w:customStyle="1" w:styleId="11">
    <w:name w:val="Заголовок №1_"/>
    <w:basedOn w:val="a0"/>
    <w:link w:val="12"/>
    <w:rsid w:val="00060088"/>
    <w:rPr>
      <w:b/>
      <w:bCs/>
      <w:sz w:val="26"/>
      <w:szCs w:val="26"/>
      <w:shd w:val="clear" w:color="auto" w:fill="FFFFFF"/>
    </w:rPr>
  </w:style>
  <w:style w:type="paragraph" w:customStyle="1" w:styleId="12">
    <w:name w:val="Заголовок №1"/>
    <w:basedOn w:val="a"/>
    <w:link w:val="11"/>
    <w:rsid w:val="00060088"/>
    <w:pPr>
      <w:widowControl w:val="0"/>
      <w:shd w:val="clear" w:color="auto" w:fill="FFFFFF"/>
      <w:spacing w:line="341" w:lineRule="exact"/>
      <w:ind w:hanging="1700"/>
      <w:jc w:val="center"/>
      <w:outlineLvl w:val="0"/>
    </w:pPr>
    <w:rPr>
      <w:rFonts w:asciiTheme="minorHAnsi" w:eastAsiaTheme="minorHAnsi" w:hAnsiTheme="minorHAnsi" w:cstheme="minorBidi"/>
      <w:b/>
      <w:bCs/>
      <w:sz w:val="26"/>
      <w:szCs w:val="26"/>
      <w:lang w:eastAsia="en-US"/>
    </w:rPr>
  </w:style>
  <w:style w:type="paragraph" w:styleId="ad">
    <w:name w:val="Normal (Web)"/>
    <w:basedOn w:val="a"/>
    <w:uiPriority w:val="99"/>
    <w:unhideWhenUsed/>
    <w:rsid w:val="00060088"/>
    <w:pPr>
      <w:spacing w:before="100" w:beforeAutospacing="1" w:after="100" w:afterAutospacing="1"/>
    </w:pPr>
  </w:style>
  <w:style w:type="paragraph" w:customStyle="1" w:styleId="ConsPlusNormal">
    <w:name w:val="ConsPlusNormal"/>
    <w:rsid w:val="000600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header"/>
    <w:basedOn w:val="a"/>
    <w:link w:val="af"/>
    <w:uiPriority w:val="99"/>
    <w:semiHidden/>
    <w:unhideWhenUsed/>
    <w:rsid w:val="00060088"/>
    <w:pPr>
      <w:tabs>
        <w:tab w:val="center" w:pos="4677"/>
        <w:tab w:val="right" w:pos="9355"/>
      </w:tabs>
    </w:pPr>
  </w:style>
  <w:style w:type="character" w:customStyle="1" w:styleId="af">
    <w:name w:val="Верхний колонтитул Знак"/>
    <w:basedOn w:val="a0"/>
    <w:link w:val="ae"/>
    <w:uiPriority w:val="99"/>
    <w:semiHidden/>
    <w:rsid w:val="00060088"/>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60088"/>
    <w:rPr>
      <w:rFonts w:ascii="Tahoma" w:hAnsi="Tahoma" w:cs="Tahoma"/>
      <w:sz w:val="16"/>
      <w:szCs w:val="16"/>
    </w:rPr>
  </w:style>
  <w:style w:type="character" w:customStyle="1" w:styleId="af1">
    <w:name w:val="Текст выноски Знак"/>
    <w:basedOn w:val="a0"/>
    <w:link w:val="af0"/>
    <w:uiPriority w:val="99"/>
    <w:semiHidden/>
    <w:rsid w:val="00060088"/>
    <w:rPr>
      <w:rFonts w:ascii="Tahoma" w:eastAsia="Times New Roman" w:hAnsi="Tahoma" w:cs="Tahoma"/>
      <w:sz w:val="16"/>
      <w:szCs w:val="16"/>
      <w:lang w:eastAsia="ru-RU"/>
    </w:rPr>
  </w:style>
  <w:style w:type="character" w:customStyle="1" w:styleId="af2">
    <w:name w:val="Основной текст_"/>
    <w:basedOn w:val="a0"/>
    <w:link w:val="24"/>
    <w:uiPriority w:val="99"/>
    <w:locked/>
    <w:rsid w:val="000534B1"/>
    <w:rPr>
      <w:rFonts w:cs="Times New Roman"/>
      <w:shd w:val="clear" w:color="auto" w:fill="FFFFFF"/>
    </w:rPr>
  </w:style>
  <w:style w:type="paragraph" w:customStyle="1" w:styleId="24">
    <w:name w:val="Основной текст2"/>
    <w:basedOn w:val="a"/>
    <w:link w:val="af2"/>
    <w:uiPriority w:val="99"/>
    <w:rsid w:val="000534B1"/>
    <w:pPr>
      <w:widowControl w:val="0"/>
      <w:shd w:val="clear" w:color="auto" w:fill="FFFFFF"/>
      <w:spacing w:line="274" w:lineRule="exact"/>
      <w:jc w:val="both"/>
    </w:pPr>
    <w:rPr>
      <w:rFonts w:asciiTheme="minorHAnsi" w:eastAsiaTheme="minorHAnsi" w:hAnsiTheme="minorHAnsi"/>
      <w:sz w:val="22"/>
      <w:szCs w:val="22"/>
      <w:lang w:eastAsia="en-US"/>
    </w:rPr>
  </w:style>
  <w:style w:type="paragraph" w:styleId="af3">
    <w:name w:val="Body Text Indent"/>
    <w:basedOn w:val="a"/>
    <w:link w:val="af4"/>
    <w:uiPriority w:val="99"/>
    <w:semiHidden/>
    <w:unhideWhenUsed/>
    <w:rsid w:val="00E4675F"/>
    <w:pPr>
      <w:spacing w:after="120"/>
      <w:ind w:left="283"/>
    </w:pPr>
  </w:style>
  <w:style w:type="character" w:customStyle="1" w:styleId="af4">
    <w:name w:val="Основной текст с отступом Знак"/>
    <w:basedOn w:val="a0"/>
    <w:link w:val="af3"/>
    <w:uiPriority w:val="99"/>
    <w:semiHidden/>
    <w:rsid w:val="00E4675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36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16426</Words>
  <Characters>93630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Jurist</cp:lastModifiedBy>
  <cp:revision>2</cp:revision>
  <cp:lastPrinted>2022-03-14T11:23:00Z</cp:lastPrinted>
  <dcterms:created xsi:type="dcterms:W3CDTF">2022-03-30T09:53:00Z</dcterms:created>
  <dcterms:modified xsi:type="dcterms:W3CDTF">2022-03-30T09:53:00Z</dcterms:modified>
</cp:coreProperties>
</file>